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7B86C" w14:textId="142A4904" w:rsidR="00F646C0" w:rsidRPr="00F646C0" w:rsidRDefault="00F646C0" w:rsidP="00F646C0">
      <w:pPr>
        <w:shd w:val="clear" w:color="auto" w:fill="FFFFFF"/>
        <w:spacing w:before="300" w:after="150" w:line="240" w:lineRule="auto"/>
        <w:outlineLvl w:val="1"/>
        <w:rPr>
          <w:rFonts w:ascii="Georgia" w:eastAsia="Times New Roman" w:hAnsi="Georgia" w:cs="Arial"/>
          <w:b/>
          <w:bCs/>
          <w:color w:val="7030A0"/>
          <w:sz w:val="40"/>
          <w:szCs w:val="40"/>
        </w:rPr>
      </w:pPr>
      <w:r w:rsidRPr="00F646C0">
        <w:rPr>
          <w:rFonts w:ascii="Georgia" w:eastAsia="Times New Roman" w:hAnsi="Georgia" w:cs="Arial"/>
          <w:b/>
          <w:bCs/>
          <w:color w:val="7030A0"/>
          <w:sz w:val="40"/>
          <w:szCs w:val="40"/>
        </w:rPr>
        <w:t xml:space="preserve">A Sample </w:t>
      </w:r>
      <w:r w:rsidRPr="00F646C0">
        <w:rPr>
          <w:rFonts w:ascii="Georgia" w:eastAsia="Times New Roman" w:hAnsi="Georgia" w:cs="Arial"/>
          <w:b/>
          <w:bCs/>
          <w:color w:val="7030A0"/>
          <w:sz w:val="40"/>
          <w:szCs w:val="40"/>
        </w:rPr>
        <w:t>Real Estate</w:t>
      </w:r>
      <w:r w:rsidRPr="00F646C0">
        <w:rPr>
          <w:rFonts w:ascii="Georgia" w:eastAsia="Times New Roman" w:hAnsi="Georgia" w:cs="Arial"/>
          <w:b/>
          <w:bCs/>
          <w:color w:val="7030A0"/>
          <w:sz w:val="40"/>
          <w:szCs w:val="40"/>
        </w:rPr>
        <w:t xml:space="preserve"> Management Business Plan SWOT Analysis</w:t>
      </w:r>
    </w:p>
    <w:p w14:paraId="69905117" w14:textId="77777777" w:rsidR="00F646C0" w:rsidRDefault="00F646C0" w:rsidP="00F646C0">
      <w:pPr>
        <w:shd w:val="clear" w:color="auto" w:fill="FFFFFF"/>
        <w:spacing w:after="150" w:line="240" w:lineRule="auto"/>
        <w:rPr>
          <w:rFonts w:ascii="Georgia" w:eastAsia="Times New Roman" w:hAnsi="Georgia" w:cs="Arial"/>
          <w:sz w:val="23"/>
          <w:szCs w:val="23"/>
        </w:rPr>
      </w:pPr>
    </w:p>
    <w:p w14:paraId="39A3967B" w14:textId="77777777" w:rsidR="00F646C0" w:rsidRDefault="00F646C0" w:rsidP="00F646C0">
      <w:pPr>
        <w:shd w:val="clear" w:color="auto" w:fill="FFFFFF"/>
        <w:spacing w:after="150" w:line="240" w:lineRule="auto"/>
        <w:rPr>
          <w:rFonts w:ascii="Georgia" w:eastAsia="Times New Roman" w:hAnsi="Georgia" w:cs="Arial"/>
          <w:sz w:val="23"/>
          <w:szCs w:val="23"/>
        </w:rPr>
      </w:pPr>
    </w:p>
    <w:p w14:paraId="0B2AB77E" w14:textId="6083C183" w:rsidR="00F646C0" w:rsidRPr="00F646C0" w:rsidRDefault="00F646C0" w:rsidP="00F646C0">
      <w:pPr>
        <w:shd w:val="clear" w:color="auto" w:fill="FFFFFF"/>
        <w:spacing w:after="150" w:line="240" w:lineRule="auto"/>
        <w:rPr>
          <w:rFonts w:ascii="Georgia" w:eastAsia="Times New Roman" w:hAnsi="Georgia" w:cs="Arial"/>
          <w:sz w:val="23"/>
          <w:szCs w:val="23"/>
        </w:rPr>
      </w:pPr>
      <w:r w:rsidRPr="00F646C0">
        <w:rPr>
          <w:rFonts w:ascii="Georgia" w:eastAsia="Times New Roman" w:hAnsi="Georgia" w:cs="Arial"/>
          <w:sz w:val="23"/>
          <w:szCs w:val="23"/>
        </w:rPr>
        <w:t xml:space="preserve">No doubt, property management business is perhaps one of the easiest and cheapest ways of entering the real estate business. As a matter of fact, all that is required to do </w:t>
      </w:r>
      <w:proofErr w:type="gramStart"/>
      <w:r w:rsidRPr="00F646C0">
        <w:rPr>
          <w:rFonts w:ascii="Georgia" w:eastAsia="Times New Roman" w:hAnsi="Georgia" w:cs="Arial"/>
          <w:sz w:val="23"/>
          <w:szCs w:val="23"/>
        </w:rPr>
        <w:t>pretty well</w:t>
      </w:r>
      <w:proofErr w:type="gramEnd"/>
      <w:r w:rsidRPr="00F646C0">
        <w:rPr>
          <w:rFonts w:ascii="Georgia" w:eastAsia="Times New Roman" w:hAnsi="Georgia" w:cs="Arial"/>
          <w:sz w:val="23"/>
          <w:szCs w:val="23"/>
        </w:rPr>
        <w:t xml:space="preserve"> in this line of business is a high school diploma, experience in property management and the right network and connections.</w:t>
      </w:r>
    </w:p>
    <w:p w14:paraId="3A8F35FA" w14:textId="77777777" w:rsidR="00F646C0" w:rsidRPr="00F646C0" w:rsidRDefault="00F646C0" w:rsidP="00F646C0">
      <w:pPr>
        <w:shd w:val="clear" w:color="auto" w:fill="FFFFFF"/>
        <w:spacing w:after="150" w:line="240" w:lineRule="auto"/>
        <w:rPr>
          <w:rFonts w:ascii="Georgia" w:eastAsia="Times New Roman" w:hAnsi="Georgia" w:cs="Arial"/>
          <w:sz w:val="23"/>
          <w:szCs w:val="23"/>
        </w:rPr>
      </w:pPr>
      <w:r w:rsidRPr="00F646C0">
        <w:rPr>
          <w:rFonts w:ascii="Georgia" w:eastAsia="Times New Roman" w:hAnsi="Georgia" w:cs="Arial"/>
          <w:sz w:val="23"/>
          <w:szCs w:val="23"/>
        </w:rPr>
        <w:t xml:space="preserve">As such, there are loads of entrepreneurs who are in the industry. But </w:t>
      </w:r>
      <w:proofErr w:type="gramStart"/>
      <w:r w:rsidRPr="00F646C0">
        <w:rPr>
          <w:rFonts w:ascii="Georgia" w:eastAsia="Times New Roman" w:hAnsi="Georgia" w:cs="Arial"/>
          <w:sz w:val="23"/>
          <w:szCs w:val="23"/>
        </w:rPr>
        <w:t>in order to</w:t>
      </w:r>
      <w:proofErr w:type="gramEnd"/>
      <w:r w:rsidRPr="00F646C0">
        <w:rPr>
          <w:rFonts w:ascii="Georgia" w:eastAsia="Times New Roman" w:hAnsi="Georgia" w:cs="Arial"/>
          <w:sz w:val="23"/>
          <w:szCs w:val="23"/>
        </w:rPr>
        <w:t xml:space="preserve"> compete favorably in this line of business as a property management we hired the services of Mr. </w:t>
      </w:r>
      <w:proofErr w:type="spellStart"/>
      <w:r w:rsidRPr="00F646C0">
        <w:rPr>
          <w:rFonts w:ascii="Georgia" w:eastAsia="Times New Roman" w:hAnsi="Georgia" w:cs="Arial"/>
          <w:sz w:val="23"/>
          <w:szCs w:val="23"/>
        </w:rPr>
        <w:t>Meclee</w:t>
      </w:r>
      <w:proofErr w:type="spellEnd"/>
      <w:r w:rsidRPr="00F646C0">
        <w:rPr>
          <w:rFonts w:ascii="Georgia" w:eastAsia="Times New Roman" w:hAnsi="Georgia" w:cs="Arial"/>
          <w:sz w:val="23"/>
          <w:szCs w:val="23"/>
        </w:rPr>
        <w:t xml:space="preserve"> </w:t>
      </w:r>
      <w:proofErr w:type="spellStart"/>
      <w:r w:rsidRPr="00F646C0">
        <w:rPr>
          <w:rFonts w:ascii="Georgia" w:eastAsia="Times New Roman" w:hAnsi="Georgia" w:cs="Arial"/>
          <w:sz w:val="23"/>
          <w:szCs w:val="23"/>
        </w:rPr>
        <w:t>Johnbull</w:t>
      </w:r>
      <w:proofErr w:type="spellEnd"/>
      <w:r w:rsidRPr="00F646C0">
        <w:rPr>
          <w:rFonts w:ascii="Georgia" w:eastAsia="Times New Roman" w:hAnsi="Georgia" w:cs="Arial"/>
          <w:sz w:val="23"/>
          <w:szCs w:val="23"/>
        </w:rPr>
        <w:t xml:space="preserve"> a tested and trusted business and HR consultants to help us conduct critical SWOT analysis for us.</w:t>
      </w:r>
    </w:p>
    <w:p w14:paraId="2316787C" w14:textId="77777777" w:rsidR="00F646C0" w:rsidRPr="00F646C0" w:rsidRDefault="00F646C0" w:rsidP="00F646C0">
      <w:pPr>
        <w:shd w:val="clear" w:color="auto" w:fill="FFFFFF"/>
        <w:spacing w:after="150" w:line="240" w:lineRule="auto"/>
        <w:rPr>
          <w:rFonts w:ascii="Georgia" w:eastAsia="Times New Roman" w:hAnsi="Georgia" w:cs="Arial"/>
          <w:sz w:val="23"/>
          <w:szCs w:val="23"/>
        </w:rPr>
      </w:pPr>
      <w:r w:rsidRPr="00F646C0">
        <w:rPr>
          <w:rFonts w:ascii="Georgia" w:eastAsia="Times New Roman" w:hAnsi="Georgia" w:cs="Arial"/>
          <w:sz w:val="23"/>
          <w:szCs w:val="23"/>
        </w:rPr>
        <w:t xml:space="preserve">As a company, we look forward to maximizing our strength and opportunities </w:t>
      </w:r>
      <w:proofErr w:type="gramStart"/>
      <w:r w:rsidRPr="00F646C0">
        <w:rPr>
          <w:rFonts w:ascii="Georgia" w:eastAsia="Times New Roman" w:hAnsi="Georgia" w:cs="Arial"/>
          <w:sz w:val="23"/>
          <w:szCs w:val="23"/>
        </w:rPr>
        <w:t>and also</w:t>
      </w:r>
      <w:proofErr w:type="gramEnd"/>
      <w:r w:rsidRPr="00F646C0">
        <w:rPr>
          <w:rFonts w:ascii="Georgia" w:eastAsia="Times New Roman" w:hAnsi="Georgia" w:cs="Arial"/>
          <w:sz w:val="23"/>
          <w:szCs w:val="23"/>
        </w:rPr>
        <w:t xml:space="preserve"> to work around our weaknesses and threats. Here is a summary from the result of the SWOT analysis that was conducted on behalf of Hilary Tyson and Co Property Management </w:t>
      </w:r>
      <w:proofErr w:type="gramStart"/>
      <w:r w:rsidRPr="00F646C0">
        <w:rPr>
          <w:rFonts w:ascii="Georgia" w:eastAsia="Times New Roman" w:hAnsi="Georgia" w:cs="Arial"/>
          <w:sz w:val="23"/>
          <w:szCs w:val="23"/>
        </w:rPr>
        <w:t>Company;</w:t>
      </w:r>
      <w:proofErr w:type="gramEnd"/>
    </w:p>
    <w:p w14:paraId="3018FD85" w14:textId="77777777" w:rsidR="00F646C0" w:rsidRPr="00F646C0" w:rsidRDefault="00F646C0" w:rsidP="00F646C0">
      <w:pPr>
        <w:numPr>
          <w:ilvl w:val="0"/>
          <w:numId w:val="15"/>
        </w:numPr>
        <w:shd w:val="clear" w:color="auto" w:fill="FFFFFF"/>
        <w:spacing w:before="100" w:beforeAutospacing="1" w:after="100" w:afterAutospacing="1" w:line="240" w:lineRule="auto"/>
        <w:rPr>
          <w:rFonts w:ascii="Georgia" w:eastAsia="Times New Roman" w:hAnsi="Georgia" w:cs="Arial"/>
          <w:sz w:val="23"/>
          <w:szCs w:val="23"/>
        </w:rPr>
      </w:pPr>
      <w:r w:rsidRPr="00F646C0">
        <w:rPr>
          <w:rFonts w:ascii="Georgia" w:eastAsia="Times New Roman" w:hAnsi="Georgia" w:cs="Arial"/>
          <w:b/>
          <w:bCs/>
          <w:sz w:val="23"/>
          <w:szCs w:val="23"/>
        </w:rPr>
        <w:t>Strength:</w:t>
      </w:r>
    </w:p>
    <w:p w14:paraId="49C2B44D" w14:textId="77777777" w:rsidR="00F646C0" w:rsidRPr="00F646C0" w:rsidRDefault="00F646C0" w:rsidP="00F646C0">
      <w:pPr>
        <w:shd w:val="clear" w:color="auto" w:fill="FFFFFF"/>
        <w:spacing w:after="150" w:line="240" w:lineRule="auto"/>
        <w:rPr>
          <w:rFonts w:ascii="Georgia" w:eastAsia="Times New Roman" w:hAnsi="Georgia" w:cs="Arial"/>
          <w:sz w:val="23"/>
          <w:szCs w:val="23"/>
        </w:rPr>
      </w:pPr>
      <w:r w:rsidRPr="00F646C0">
        <w:rPr>
          <w:rFonts w:ascii="Georgia" w:eastAsia="Times New Roman" w:hAnsi="Georgia" w:cs="Arial"/>
          <w:sz w:val="23"/>
          <w:szCs w:val="23"/>
        </w:rPr>
        <w:t>Our strength as a property management company lies in the fact that we have a healthy relationship with loads of property owners (landlords) in the </w:t>
      </w:r>
      <w:hyperlink r:id="rId5" w:tgtFrame="_blank" w:tooltip="united states" w:history="1">
        <w:r w:rsidRPr="00F646C0">
          <w:rPr>
            <w:rFonts w:ascii="Georgia" w:eastAsia="Times New Roman" w:hAnsi="Georgia" w:cs="Arial"/>
            <w:sz w:val="23"/>
            <w:szCs w:val="23"/>
            <w:u w:val="single"/>
          </w:rPr>
          <w:t>united states</w:t>
        </w:r>
      </w:hyperlink>
      <w:r w:rsidRPr="00F646C0">
        <w:rPr>
          <w:rFonts w:ascii="Georgia" w:eastAsia="Times New Roman" w:hAnsi="Georgia" w:cs="Arial"/>
          <w:sz w:val="23"/>
          <w:szCs w:val="23"/>
        </w:rPr>
        <w:t xml:space="preserve"> and we have some of the best hands in the industry working both as full time employees and consultants for us. We can confidently boast that we have some of the qualities that are in high demand in the property management line of business which are trust, </w:t>
      </w:r>
      <w:proofErr w:type="gramStart"/>
      <w:r w:rsidRPr="00F646C0">
        <w:rPr>
          <w:rFonts w:ascii="Georgia" w:eastAsia="Times New Roman" w:hAnsi="Georgia" w:cs="Arial"/>
          <w:sz w:val="23"/>
          <w:szCs w:val="23"/>
        </w:rPr>
        <w:t>honesty</w:t>
      </w:r>
      <w:proofErr w:type="gramEnd"/>
      <w:r w:rsidRPr="00F646C0">
        <w:rPr>
          <w:rFonts w:ascii="Georgia" w:eastAsia="Times New Roman" w:hAnsi="Georgia" w:cs="Arial"/>
          <w:sz w:val="23"/>
          <w:szCs w:val="23"/>
        </w:rPr>
        <w:t xml:space="preserve"> and relationship management.</w:t>
      </w:r>
    </w:p>
    <w:p w14:paraId="4D8BD7C5" w14:textId="77777777" w:rsidR="00F646C0" w:rsidRPr="00F646C0" w:rsidRDefault="00F646C0" w:rsidP="00F646C0">
      <w:pPr>
        <w:numPr>
          <w:ilvl w:val="0"/>
          <w:numId w:val="16"/>
        </w:numPr>
        <w:shd w:val="clear" w:color="auto" w:fill="FFFFFF"/>
        <w:spacing w:before="100" w:beforeAutospacing="1" w:after="100" w:afterAutospacing="1" w:line="240" w:lineRule="auto"/>
        <w:rPr>
          <w:rFonts w:ascii="Georgia" w:eastAsia="Times New Roman" w:hAnsi="Georgia" w:cs="Arial"/>
          <w:sz w:val="23"/>
          <w:szCs w:val="23"/>
        </w:rPr>
      </w:pPr>
      <w:r w:rsidRPr="00F646C0">
        <w:rPr>
          <w:rFonts w:ascii="Georgia" w:eastAsia="Times New Roman" w:hAnsi="Georgia" w:cs="Arial"/>
          <w:b/>
          <w:bCs/>
          <w:sz w:val="23"/>
          <w:szCs w:val="23"/>
        </w:rPr>
        <w:t>Weakness:</w:t>
      </w:r>
    </w:p>
    <w:p w14:paraId="08E18CB1" w14:textId="77777777" w:rsidR="00F646C0" w:rsidRPr="00F646C0" w:rsidRDefault="00F646C0" w:rsidP="00F646C0">
      <w:pPr>
        <w:shd w:val="clear" w:color="auto" w:fill="FFFFFF"/>
        <w:spacing w:after="150" w:line="240" w:lineRule="auto"/>
        <w:rPr>
          <w:rFonts w:ascii="Georgia" w:eastAsia="Times New Roman" w:hAnsi="Georgia" w:cs="Arial"/>
          <w:sz w:val="23"/>
          <w:szCs w:val="23"/>
        </w:rPr>
      </w:pPr>
      <w:r w:rsidRPr="00F646C0">
        <w:rPr>
          <w:rFonts w:ascii="Georgia" w:eastAsia="Times New Roman" w:hAnsi="Georgia" w:cs="Arial"/>
          <w:sz w:val="23"/>
          <w:szCs w:val="23"/>
        </w:rPr>
        <w:t xml:space="preserve">Our weakness could be that we are a new property management business in the United </w:t>
      </w:r>
      <w:proofErr w:type="gramStart"/>
      <w:r w:rsidRPr="00F646C0">
        <w:rPr>
          <w:rFonts w:ascii="Georgia" w:eastAsia="Times New Roman" w:hAnsi="Georgia" w:cs="Arial"/>
          <w:sz w:val="23"/>
          <w:szCs w:val="23"/>
        </w:rPr>
        <w:t>States</w:t>
      </w:r>
      <w:proofErr w:type="gramEnd"/>
      <w:r w:rsidRPr="00F646C0">
        <w:rPr>
          <w:rFonts w:ascii="Georgia" w:eastAsia="Times New Roman" w:hAnsi="Georgia" w:cs="Arial"/>
          <w:sz w:val="23"/>
          <w:szCs w:val="23"/>
        </w:rPr>
        <w:t xml:space="preserve"> and it may take us time and extra effort to convince landlords to give us their properties to manage for them.</w:t>
      </w:r>
    </w:p>
    <w:p w14:paraId="4FDF19E6" w14:textId="77777777" w:rsidR="00F646C0" w:rsidRPr="00F646C0" w:rsidRDefault="00F646C0" w:rsidP="00F646C0">
      <w:pPr>
        <w:numPr>
          <w:ilvl w:val="0"/>
          <w:numId w:val="17"/>
        </w:numPr>
        <w:shd w:val="clear" w:color="auto" w:fill="FFFFFF"/>
        <w:spacing w:before="100" w:beforeAutospacing="1" w:after="100" w:afterAutospacing="1" w:line="240" w:lineRule="auto"/>
        <w:rPr>
          <w:rFonts w:ascii="Georgia" w:eastAsia="Times New Roman" w:hAnsi="Georgia" w:cs="Arial"/>
          <w:sz w:val="23"/>
          <w:szCs w:val="23"/>
        </w:rPr>
      </w:pPr>
      <w:r w:rsidRPr="00F646C0">
        <w:rPr>
          <w:rFonts w:ascii="Georgia" w:eastAsia="Times New Roman" w:hAnsi="Georgia" w:cs="Arial"/>
          <w:b/>
          <w:bCs/>
          <w:sz w:val="23"/>
          <w:szCs w:val="23"/>
        </w:rPr>
        <w:t>Opportunities:</w:t>
      </w:r>
    </w:p>
    <w:p w14:paraId="3CF15DDA" w14:textId="77777777" w:rsidR="00F646C0" w:rsidRPr="00F646C0" w:rsidRDefault="00F646C0" w:rsidP="00F646C0">
      <w:pPr>
        <w:shd w:val="clear" w:color="auto" w:fill="FFFFFF"/>
        <w:spacing w:after="150" w:line="240" w:lineRule="auto"/>
        <w:rPr>
          <w:rFonts w:ascii="Georgia" w:eastAsia="Times New Roman" w:hAnsi="Georgia" w:cs="Arial"/>
          <w:sz w:val="23"/>
          <w:szCs w:val="23"/>
        </w:rPr>
      </w:pPr>
      <w:r w:rsidRPr="00F646C0">
        <w:rPr>
          <w:rFonts w:ascii="Georgia" w:eastAsia="Times New Roman" w:hAnsi="Georgia" w:cs="Arial"/>
          <w:sz w:val="23"/>
          <w:szCs w:val="23"/>
        </w:rPr>
        <w:t>The opportunities that are available in the real estate industry are massive and we are ready to take advantage of any opportunity that comes our way.</w:t>
      </w:r>
    </w:p>
    <w:p w14:paraId="626AF74D" w14:textId="77777777" w:rsidR="00F646C0" w:rsidRPr="00F646C0" w:rsidRDefault="00F646C0" w:rsidP="00F646C0">
      <w:pPr>
        <w:numPr>
          <w:ilvl w:val="0"/>
          <w:numId w:val="18"/>
        </w:numPr>
        <w:shd w:val="clear" w:color="auto" w:fill="FFFFFF"/>
        <w:spacing w:before="100" w:beforeAutospacing="1" w:after="100" w:afterAutospacing="1" w:line="240" w:lineRule="auto"/>
        <w:rPr>
          <w:rFonts w:ascii="Georgia" w:eastAsia="Times New Roman" w:hAnsi="Georgia" w:cs="Arial"/>
          <w:sz w:val="23"/>
          <w:szCs w:val="23"/>
        </w:rPr>
      </w:pPr>
      <w:r w:rsidRPr="00F646C0">
        <w:rPr>
          <w:rFonts w:ascii="Georgia" w:eastAsia="Times New Roman" w:hAnsi="Georgia" w:cs="Arial"/>
          <w:b/>
          <w:bCs/>
          <w:sz w:val="23"/>
          <w:szCs w:val="23"/>
        </w:rPr>
        <w:t>Threat:</w:t>
      </w:r>
    </w:p>
    <w:p w14:paraId="05EF6B74" w14:textId="34A19365" w:rsidR="00BC7366" w:rsidRPr="00F646C0" w:rsidRDefault="00F646C0" w:rsidP="00F646C0">
      <w:pPr>
        <w:shd w:val="clear" w:color="auto" w:fill="FFFFFF"/>
        <w:spacing w:after="150" w:line="240" w:lineRule="auto"/>
        <w:rPr>
          <w:rFonts w:ascii="Georgia" w:eastAsia="Times New Roman" w:hAnsi="Georgia" w:cs="Arial"/>
          <w:sz w:val="23"/>
          <w:szCs w:val="23"/>
        </w:rPr>
      </w:pPr>
      <w:r w:rsidRPr="00F646C0">
        <w:rPr>
          <w:rFonts w:ascii="Georgia" w:eastAsia="Times New Roman" w:hAnsi="Georgia" w:cs="Arial"/>
          <w:sz w:val="23"/>
          <w:szCs w:val="23"/>
        </w:rPr>
        <w:t xml:space="preserve">Some of the threats that we are likely going to face as a property management company in the United States of America are unfavorable government policies, global economic </w:t>
      </w:r>
      <w:proofErr w:type="gramStart"/>
      <w:r w:rsidRPr="00F646C0">
        <w:rPr>
          <w:rFonts w:ascii="Georgia" w:eastAsia="Times New Roman" w:hAnsi="Georgia" w:cs="Arial"/>
          <w:sz w:val="23"/>
          <w:szCs w:val="23"/>
        </w:rPr>
        <w:t>downturn</w:t>
      </w:r>
      <w:proofErr w:type="gramEnd"/>
      <w:r w:rsidRPr="00F646C0">
        <w:rPr>
          <w:rFonts w:ascii="Georgia" w:eastAsia="Times New Roman" w:hAnsi="Georgia" w:cs="Arial"/>
          <w:sz w:val="23"/>
          <w:szCs w:val="23"/>
        </w:rPr>
        <w:t xml:space="preserve"> and unreasonable tenants. There is hardly anything we could do as regards these threats other than to be optimistic that things will continue to work for our good.</w:t>
      </w:r>
    </w:p>
    <w:sectPr w:rsidR="00BC7366" w:rsidRPr="00F64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ssGarmnd BT">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0A067D0"/>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C6D68050"/>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89FAABA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74827B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111A691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C57824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8E6D6C"/>
    <w:multiLevelType w:val="multilevel"/>
    <w:tmpl w:val="1426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8633C"/>
    <w:multiLevelType w:val="multilevel"/>
    <w:tmpl w:val="D1727F72"/>
    <w:lvl w:ilvl="0">
      <w:start w:val="1"/>
      <w:numFmt w:val="bullet"/>
      <w:pStyle w:val="TableBullet"/>
      <w:lvlText w:val="•"/>
      <w:lvlJc w:val="left"/>
      <w:pPr>
        <w:tabs>
          <w:tab w:val="num" w:pos="360"/>
        </w:tabs>
        <w:ind w:left="357" w:hanging="357"/>
      </w:pPr>
      <w:rPr>
        <w:rFonts w:ascii="ClassGarmnd BT" w:hAnsi="ClassGarmnd BT" w:hint="default"/>
      </w:rPr>
    </w:lvl>
    <w:lvl w:ilvl="1" w:tentative="1">
      <w:start w:val="1"/>
      <w:numFmt w:val="bullet"/>
      <w:lvlText w:val="o"/>
      <w:lvlJc w:val="left"/>
      <w:pPr>
        <w:tabs>
          <w:tab w:val="num" w:pos="1842"/>
        </w:tabs>
        <w:ind w:left="1842" w:hanging="360"/>
      </w:pPr>
      <w:rPr>
        <w:rFonts w:ascii="Courier New" w:hAnsi="Courier New" w:hint="default"/>
      </w:rPr>
    </w:lvl>
    <w:lvl w:ilvl="2" w:tentative="1">
      <w:start w:val="1"/>
      <w:numFmt w:val="bullet"/>
      <w:lvlText w:val=""/>
      <w:lvlJc w:val="left"/>
      <w:pPr>
        <w:tabs>
          <w:tab w:val="num" w:pos="2562"/>
        </w:tabs>
        <w:ind w:left="2562" w:hanging="360"/>
      </w:pPr>
      <w:rPr>
        <w:rFonts w:ascii="Wingdings" w:hAnsi="Wingdings" w:hint="default"/>
      </w:rPr>
    </w:lvl>
    <w:lvl w:ilvl="3" w:tentative="1">
      <w:start w:val="1"/>
      <w:numFmt w:val="bullet"/>
      <w:lvlText w:val=""/>
      <w:lvlJc w:val="left"/>
      <w:pPr>
        <w:tabs>
          <w:tab w:val="num" w:pos="3282"/>
        </w:tabs>
        <w:ind w:left="3282" w:hanging="360"/>
      </w:pPr>
      <w:rPr>
        <w:rFonts w:ascii="Symbol" w:hAnsi="Symbol" w:hint="default"/>
      </w:rPr>
    </w:lvl>
    <w:lvl w:ilvl="4" w:tentative="1">
      <w:start w:val="1"/>
      <w:numFmt w:val="bullet"/>
      <w:lvlText w:val="o"/>
      <w:lvlJc w:val="left"/>
      <w:pPr>
        <w:tabs>
          <w:tab w:val="num" w:pos="4002"/>
        </w:tabs>
        <w:ind w:left="4002" w:hanging="360"/>
      </w:pPr>
      <w:rPr>
        <w:rFonts w:ascii="Courier New" w:hAnsi="Courier New" w:hint="default"/>
      </w:rPr>
    </w:lvl>
    <w:lvl w:ilvl="5" w:tentative="1">
      <w:start w:val="1"/>
      <w:numFmt w:val="bullet"/>
      <w:lvlText w:val=""/>
      <w:lvlJc w:val="left"/>
      <w:pPr>
        <w:tabs>
          <w:tab w:val="num" w:pos="4722"/>
        </w:tabs>
        <w:ind w:left="4722" w:hanging="360"/>
      </w:pPr>
      <w:rPr>
        <w:rFonts w:ascii="Wingdings" w:hAnsi="Wingdings" w:hint="default"/>
      </w:rPr>
    </w:lvl>
    <w:lvl w:ilvl="6" w:tentative="1">
      <w:start w:val="1"/>
      <w:numFmt w:val="bullet"/>
      <w:lvlText w:val=""/>
      <w:lvlJc w:val="left"/>
      <w:pPr>
        <w:tabs>
          <w:tab w:val="num" w:pos="5442"/>
        </w:tabs>
        <w:ind w:left="5442" w:hanging="360"/>
      </w:pPr>
      <w:rPr>
        <w:rFonts w:ascii="Symbol" w:hAnsi="Symbol" w:hint="default"/>
      </w:rPr>
    </w:lvl>
    <w:lvl w:ilvl="7" w:tentative="1">
      <w:start w:val="1"/>
      <w:numFmt w:val="bullet"/>
      <w:lvlText w:val="o"/>
      <w:lvlJc w:val="left"/>
      <w:pPr>
        <w:tabs>
          <w:tab w:val="num" w:pos="6162"/>
        </w:tabs>
        <w:ind w:left="6162" w:hanging="360"/>
      </w:pPr>
      <w:rPr>
        <w:rFonts w:ascii="Courier New" w:hAnsi="Courier New" w:hint="default"/>
      </w:rPr>
    </w:lvl>
    <w:lvl w:ilvl="8" w:tentative="1">
      <w:start w:val="1"/>
      <w:numFmt w:val="bullet"/>
      <w:lvlText w:val=""/>
      <w:lvlJc w:val="left"/>
      <w:pPr>
        <w:tabs>
          <w:tab w:val="num" w:pos="6882"/>
        </w:tabs>
        <w:ind w:left="6882" w:hanging="360"/>
      </w:pPr>
      <w:rPr>
        <w:rFonts w:ascii="Wingdings" w:hAnsi="Wingdings" w:hint="default"/>
      </w:rPr>
    </w:lvl>
  </w:abstractNum>
  <w:abstractNum w:abstractNumId="8" w15:restartNumberingAfterBreak="0">
    <w:nsid w:val="294D36A9"/>
    <w:multiLevelType w:val="multilevel"/>
    <w:tmpl w:val="D65879B0"/>
    <w:lvl w:ilvl="0">
      <w:start w:val="1"/>
      <w:numFmt w:val="decimal"/>
      <w:pStyle w:val="ListNumber"/>
      <w:lvlText w:val="%1."/>
      <w:lvlJc w:val="left"/>
      <w:pPr>
        <w:tabs>
          <w:tab w:val="num" w:pos="1570"/>
        </w:tabs>
        <w:ind w:left="1570" w:hanging="432"/>
      </w:pPr>
      <w:rPr>
        <w:b/>
      </w:rPr>
    </w:lvl>
    <w:lvl w:ilvl="1">
      <w:start w:val="1"/>
      <w:numFmt w:val="lowerLetter"/>
      <w:pStyle w:val="ListNumber2"/>
      <w:lvlText w:val="%2)"/>
      <w:lvlJc w:val="left"/>
      <w:pPr>
        <w:tabs>
          <w:tab w:val="num" w:pos="2002"/>
        </w:tabs>
        <w:ind w:left="2002" w:hanging="432"/>
      </w:pPr>
      <w:rPr>
        <w:b/>
      </w:rPr>
    </w:lvl>
    <w:lvl w:ilvl="2">
      <w:start w:val="1"/>
      <w:numFmt w:val="lowerRoman"/>
      <w:pStyle w:val="ListNumber3"/>
      <w:lvlText w:val="%3)"/>
      <w:lvlJc w:val="left"/>
      <w:pPr>
        <w:tabs>
          <w:tab w:val="num" w:pos="2434"/>
        </w:tabs>
        <w:ind w:left="2434" w:hanging="432"/>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ADB6AFF"/>
    <w:multiLevelType w:val="multilevel"/>
    <w:tmpl w:val="F7FC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A939CF"/>
    <w:multiLevelType w:val="multilevel"/>
    <w:tmpl w:val="0A3E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16080"/>
    <w:multiLevelType w:val="multilevel"/>
    <w:tmpl w:val="CA4E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2106E7"/>
    <w:multiLevelType w:val="multilevel"/>
    <w:tmpl w:val="686C8EA0"/>
    <w:lvl w:ilvl="0">
      <w:start w:val="1"/>
      <w:numFmt w:val="bullet"/>
      <w:pStyle w:val="ListBullet"/>
      <w:lvlText w:val=""/>
      <w:lvlJc w:val="left"/>
      <w:pPr>
        <w:tabs>
          <w:tab w:val="num" w:pos="1498"/>
        </w:tabs>
        <w:ind w:left="1498" w:hanging="360"/>
      </w:pPr>
      <w:rPr>
        <w:rFonts w:ascii="Symbol" w:hAnsi="Symbol"/>
        <w:sz w:val="24"/>
      </w:rPr>
    </w:lvl>
    <w:lvl w:ilvl="1">
      <w:start w:val="1"/>
      <w:numFmt w:val="bullet"/>
      <w:lvlRestart w:val="0"/>
      <w:pStyle w:val="ListBullet2"/>
      <w:lvlText w:val=""/>
      <w:lvlJc w:val="left"/>
      <w:pPr>
        <w:tabs>
          <w:tab w:val="num" w:pos="1930"/>
        </w:tabs>
        <w:ind w:left="1930" w:hanging="432"/>
      </w:pPr>
      <w:rPr>
        <w:rFonts w:ascii="Symbol" w:hAnsi="Symbol"/>
        <w:sz w:val="20"/>
      </w:rPr>
    </w:lvl>
    <w:lvl w:ilvl="2">
      <w:start w:val="1"/>
      <w:numFmt w:val="bullet"/>
      <w:pStyle w:val="ListBullet3"/>
      <w:lvlText w:val=""/>
      <w:lvlJc w:val="left"/>
      <w:pPr>
        <w:tabs>
          <w:tab w:val="num" w:pos="2160"/>
        </w:tabs>
        <w:ind w:left="2160" w:hanging="360"/>
      </w:pPr>
      <w:rPr>
        <w:rFonts w:ascii="Wingdings" w:hAnsi="Wingding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12"/>
  </w:num>
  <w:num w:numId="4">
    <w:abstractNumId w:val="4"/>
  </w:num>
  <w:num w:numId="5">
    <w:abstractNumId w:val="8"/>
  </w:num>
  <w:num w:numId="6">
    <w:abstractNumId w:val="3"/>
  </w:num>
  <w:num w:numId="7">
    <w:abstractNumId w:val="12"/>
  </w:num>
  <w:num w:numId="8">
    <w:abstractNumId w:val="2"/>
  </w:num>
  <w:num w:numId="9">
    <w:abstractNumId w:val="12"/>
  </w:num>
  <w:num w:numId="10">
    <w:abstractNumId w:val="1"/>
  </w:num>
  <w:num w:numId="11">
    <w:abstractNumId w:val="8"/>
  </w:num>
  <w:num w:numId="12">
    <w:abstractNumId w:val="0"/>
  </w:num>
  <w:num w:numId="13">
    <w:abstractNumId w:val="8"/>
  </w:num>
  <w:num w:numId="14">
    <w:abstractNumId w:val="7"/>
  </w:num>
  <w:num w:numId="15">
    <w:abstractNumId w:val="11"/>
  </w:num>
  <w:num w:numId="16">
    <w:abstractNumId w:val="10"/>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C0"/>
    <w:rsid w:val="00707C6A"/>
    <w:rsid w:val="00BC7366"/>
    <w:rsid w:val="00F6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C3B8"/>
  <w15:chartTrackingRefBased/>
  <w15:docId w15:val="{F6570359-A486-4C8B-A758-B58193E2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pPr>
        <w:spacing w:line="720"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footnote text" w:semiHidden="1" w:unhideWhenUsed="1"/>
    <w:lsdException w:name="header" w:semiHidden="1" w:uiPriority="99" w:unhideWhenUsed="1"/>
    <w:lsdException w:name="footer" w:semiHidden="1" w:uiPriority="99" w:unhideWhenUsed="1"/>
    <w:lsdException w:name="caption" w:semiHidden="1" w:unhideWhenUsed="1" w:qFormat="1"/>
    <w:lsdException w:name="footnote reference" w:semiHidden="1" w:unhideWhenUsed="1"/>
    <w:lsdException w:name="page number"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First Indent" w:semiHidden="1" w:unhideWhenUsed="1"/>
    <w:lsdException w:name="Hyperlink" w:semiHidden="1"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C6A"/>
  </w:style>
  <w:style w:type="paragraph" w:styleId="Heading1">
    <w:name w:val="heading 1"/>
    <w:next w:val="BodyText"/>
    <w:link w:val="Heading1Char"/>
    <w:qFormat/>
    <w:rsid w:val="00707C6A"/>
    <w:pPr>
      <w:keepNext/>
      <w:keepLines/>
      <w:widowControl w:val="0"/>
      <w:spacing w:after="200" w:line="480" w:lineRule="auto"/>
      <w:outlineLvl w:val="0"/>
    </w:pPr>
    <w:rPr>
      <w:rFonts w:ascii="Arial Unicode MS" w:eastAsia="Arial Unicode MS" w:hAnsi="Arial Unicode MS"/>
      <w:b/>
      <w:kern w:val="28"/>
      <w:sz w:val="44"/>
      <w:lang w:val="en-AU"/>
    </w:rPr>
  </w:style>
  <w:style w:type="paragraph" w:styleId="Heading2">
    <w:name w:val="heading 2"/>
    <w:basedOn w:val="Heading1"/>
    <w:next w:val="BodyText"/>
    <w:link w:val="Heading2Char"/>
    <w:uiPriority w:val="9"/>
    <w:qFormat/>
    <w:rsid w:val="00707C6A"/>
    <w:pPr>
      <w:pBdr>
        <w:top w:val="single" w:sz="24" w:space="1" w:color="C0C0C0"/>
      </w:pBdr>
      <w:spacing w:before="560"/>
      <w:outlineLvl w:val="1"/>
    </w:pPr>
    <w:rPr>
      <w:sz w:val="32"/>
    </w:rPr>
  </w:style>
  <w:style w:type="paragraph" w:styleId="Heading3">
    <w:name w:val="heading 3"/>
    <w:basedOn w:val="Heading2"/>
    <w:next w:val="BodyText"/>
    <w:link w:val="Heading3Char"/>
    <w:qFormat/>
    <w:rsid w:val="00707C6A"/>
    <w:pPr>
      <w:pBdr>
        <w:top w:val="none" w:sz="0" w:space="0" w:color="auto"/>
      </w:pBdr>
      <w:ind w:left="567"/>
      <w:outlineLvl w:val="2"/>
    </w:pPr>
    <w:rPr>
      <w:sz w:val="28"/>
    </w:rPr>
  </w:style>
  <w:style w:type="paragraph" w:styleId="Heading4">
    <w:name w:val="heading 4"/>
    <w:basedOn w:val="Heading3"/>
    <w:next w:val="BodyText"/>
    <w:link w:val="Heading4Char"/>
    <w:qFormat/>
    <w:rsid w:val="00707C6A"/>
    <w:pPr>
      <w:spacing w:before="480"/>
      <w:ind w:left="1134"/>
      <w:outlineLvl w:val="3"/>
    </w:pPr>
    <w:rPr>
      <w:rFonts w:cstheme="majorBidi"/>
      <w:sz w:val="24"/>
    </w:rPr>
  </w:style>
  <w:style w:type="paragraph" w:styleId="Heading7">
    <w:name w:val="heading 7"/>
    <w:basedOn w:val="Normal"/>
    <w:next w:val="Normal"/>
    <w:link w:val="Heading7Char"/>
    <w:semiHidden/>
    <w:unhideWhenUsed/>
    <w:qFormat/>
    <w:rsid w:val="00707C6A"/>
    <w:pPr>
      <w:spacing w:before="240" w:after="60"/>
      <w:outlineLvl w:val="6"/>
    </w:pPr>
    <w:rPr>
      <w:rFonts w:ascii="Calibri" w:eastAsia="Times New Roman" w:hAnsi="Calibri"/>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ubHeads">
    <w:name w:val="Cover SubHeads"/>
    <w:basedOn w:val="Title"/>
    <w:rsid w:val="00707C6A"/>
    <w:pPr>
      <w:shd w:val="clear" w:color="auto" w:fill="auto"/>
      <w:spacing w:before="567"/>
      <w:jc w:val="left"/>
    </w:pPr>
    <w:rPr>
      <w:rFonts w:eastAsia="Times New Roman" w:cs="Times New Roman"/>
      <w:sz w:val="32"/>
    </w:rPr>
  </w:style>
  <w:style w:type="paragraph" w:styleId="Title">
    <w:name w:val="Title"/>
    <w:link w:val="TitleChar"/>
    <w:qFormat/>
    <w:rsid w:val="00707C6A"/>
    <w:pPr>
      <w:shd w:val="clear" w:color="auto" w:fill="000000"/>
      <w:spacing w:before="2835" w:line="480" w:lineRule="auto"/>
      <w:jc w:val="right"/>
    </w:pPr>
    <w:rPr>
      <w:rFonts w:ascii="Arial Narrow" w:eastAsiaTheme="majorEastAsia" w:hAnsi="Arial Narrow" w:cstheme="majorBidi"/>
      <w:b/>
      <w:kern w:val="28"/>
      <w:sz w:val="72"/>
      <w:lang w:val="en-AU"/>
    </w:rPr>
  </w:style>
  <w:style w:type="character" w:customStyle="1" w:styleId="TitleChar">
    <w:name w:val="Title Char"/>
    <w:basedOn w:val="DefaultParagraphFont"/>
    <w:link w:val="Title"/>
    <w:rsid w:val="00707C6A"/>
    <w:rPr>
      <w:rFonts w:ascii="Arial Narrow" w:eastAsiaTheme="majorEastAsia" w:hAnsi="Arial Narrow" w:cstheme="majorBidi"/>
      <w:b/>
      <w:kern w:val="28"/>
      <w:sz w:val="72"/>
      <w:szCs w:val="20"/>
      <w:shd w:val="clear" w:color="auto" w:fill="000000"/>
      <w:lang w:val="en-AU"/>
    </w:rPr>
  </w:style>
  <w:style w:type="paragraph" w:customStyle="1" w:styleId="Picture">
    <w:name w:val="Picture"/>
    <w:basedOn w:val="Normal"/>
    <w:next w:val="Normal"/>
    <w:rsid w:val="00707C6A"/>
    <w:pPr>
      <w:spacing w:after="200"/>
      <w:ind w:left="1134"/>
    </w:pPr>
    <w:rPr>
      <w:rFonts w:eastAsia="Times New Roman"/>
      <w:lang w:val="en-AU"/>
    </w:rPr>
  </w:style>
  <w:style w:type="paragraph" w:customStyle="1" w:styleId="PictureWide">
    <w:name w:val="Picture Wide"/>
    <w:basedOn w:val="Picture"/>
    <w:next w:val="BodyText"/>
    <w:rsid w:val="00707C6A"/>
    <w:pPr>
      <w:ind w:left="0"/>
      <w:jc w:val="center"/>
    </w:pPr>
  </w:style>
  <w:style w:type="paragraph" w:styleId="BodyText">
    <w:name w:val="Body Text"/>
    <w:link w:val="BodyTextChar"/>
    <w:rsid w:val="00707C6A"/>
    <w:pPr>
      <w:keepLines/>
      <w:widowControl w:val="0"/>
      <w:spacing w:after="150" w:line="480" w:lineRule="auto"/>
      <w:ind w:left="1138"/>
    </w:pPr>
    <w:rPr>
      <w:sz w:val="24"/>
      <w:lang w:val="en-AU"/>
    </w:rPr>
  </w:style>
  <w:style w:type="character" w:customStyle="1" w:styleId="BodyTextChar">
    <w:name w:val="Body Text Char"/>
    <w:link w:val="BodyText"/>
    <w:rsid w:val="00707C6A"/>
    <w:rPr>
      <w:rFonts w:ascii="Times New Roman" w:hAnsi="Times New Roman"/>
      <w:sz w:val="24"/>
      <w:szCs w:val="20"/>
      <w:lang w:val="en-AU"/>
    </w:rPr>
  </w:style>
  <w:style w:type="paragraph" w:customStyle="1" w:styleId="TableBodyText">
    <w:name w:val="Table Body Text"/>
    <w:basedOn w:val="BodyText"/>
    <w:rsid w:val="00707C6A"/>
    <w:pPr>
      <w:spacing w:before="60" w:after="60"/>
      <w:ind w:left="0"/>
    </w:pPr>
    <w:rPr>
      <w:rFonts w:eastAsia="Times New Roman"/>
      <w:sz w:val="20"/>
    </w:rPr>
  </w:style>
  <w:style w:type="paragraph" w:customStyle="1" w:styleId="TableBullet">
    <w:name w:val="Table Bullet"/>
    <w:basedOn w:val="Normal"/>
    <w:rsid w:val="00707C6A"/>
    <w:pPr>
      <w:numPr>
        <w:numId w:val="14"/>
      </w:numPr>
      <w:tabs>
        <w:tab w:val="num" w:pos="2208"/>
      </w:tabs>
      <w:spacing w:before="60" w:after="200"/>
    </w:pPr>
    <w:rPr>
      <w:rFonts w:ascii="ClassGarmnd BT" w:eastAsia="Times New Roman" w:hAnsi="ClassGarmnd BT"/>
      <w:color w:val="000000"/>
      <w:sz w:val="22"/>
      <w:lang w:val="en-AU"/>
    </w:rPr>
  </w:style>
  <w:style w:type="paragraph" w:customStyle="1" w:styleId="TableHeading">
    <w:name w:val="Table Heading"/>
    <w:basedOn w:val="Heading4"/>
    <w:rsid w:val="00707C6A"/>
    <w:pPr>
      <w:spacing w:before="80" w:after="80"/>
      <w:ind w:left="79"/>
      <w:outlineLvl w:val="9"/>
    </w:pPr>
    <w:rPr>
      <w:rFonts w:cs="Times New Roman"/>
      <w:sz w:val="20"/>
    </w:rPr>
  </w:style>
  <w:style w:type="character" w:customStyle="1" w:styleId="Heading4Char">
    <w:name w:val="Heading 4 Char"/>
    <w:basedOn w:val="DefaultParagraphFont"/>
    <w:link w:val="Heading4"/>
    <w:rsid w:val="00707C6A"/>
    <w:rPr>
      <w:rFonts w:ascii="Arial Unicode MS" w:eastAsia="Arial Unicode MS" w:hAnsi="Arial Unicode MS" w:cstheme="majorBidi"/>
      <w:b/>
      <w:kern w:val="28"/>
      <w:sz w:val="24"/>
      <w:szCs w:val="20"/>
      <w:lang w:val="en-AU"/>
    </w:rPr>
  </w:style>
  <w:style w:type="paragraph" w:customStyle="1" w:styleId="BlockQuotation">
    <w:name w:val="Block Quotation"/>
    <w:basedOn w:val="BodyText"/>
    <w:rsid w:val="00707C6A"/>
    <w:pPr>
      <w:widowControl/>
      <w:pBdr>
        <w:top w:val="single" w:sz="6" w:space="14" w:color="808080"/>
        <w:left w:val="single" w:sz="6" w:space="14" w:color="808080"/>
        <w:bottom w:val="single" w:sz="6" w:space="14" w:color="808080"/>
        <w:right w:val="single" w:sz="6" w:space="14" w:color="808080"/>
      </w:pBdr>
      <w:spacing w:before="240" w:after="240"/>
      <w:ind w:left="720" w:right="720"/>
      <w:jc w:val="both"/>
    </w:pPr>
    <w:rPr>
      <w:rFonts w:ascii="Arial" w:eastAsia="Times New Roman" w:hAnsi="Arial"/>
      <w:i/>
      <w:szCs w:val="22"/>
      <w:lang w:val="en-US"/>
    </w:rPr>
  </w:style>
  <w:style w:type="paragraph" w:customStyle="1" w:styleId="HeadingBase">
    <w:name w:val="Heading Base"/>
    <w:basedOn w:val="BodyText"/>
    <w:next w:val="BodyText"/>
    <w:link w:val="HeadingBaseChar"/>
    <w:rsid w:val="00707C6A"/>
    <w:pPr>
      <w:keepNext/>
      <w:widowControl/>
      <w:spacing w:after="0"/>
      <w:ind w:left="0"/>
    </w:pPr>
    <w:rPr>
      <w:rFonts w:ascii="Arial" w:eastAsia="Times New Roman" w:hAnsi="Arial"/>
      <w:kern w:val="20"/>
      <w:szCs w:val="24"/>
      <w:lang w:val="x-none"/>
    </w:rPr>
  </w:style>
  <w:style w:type="character" w:customStyle="1" w:styleId="HeadingBaseChar">
    <w:name w:val="Heading Base Char"/>
    <w:link w:val="HeadingBase"/>
    <w:rsid w:val="00707C6A"/>
    <w:rPr>
      <w:rFonts w:ascii="Arial" w:eastAsia="Times New Roman" w:hAnsi="Arial" w:cs="Times New Roman"/>
      <w:kern w:val="20"/>
      <w:sz w:val="24"/>
      <w:szCs w:val="24"/>
      <w:lang w:val="x-none"/>
    </w:rPr>
  </w:style>
  <w:style w:type="paragraph" w:customStyle="1" w:styleId="FootnoteBase">
    <w:name w:val="Footnote Base"/>
    <w:basedOn w:val="BodyText"/>
    <w:rsid w:val="00707C6A"/>
    <w:pPr>
      <w:widowControl/>
      <w:spacing w:after="240" w:line="200" w:lineRule="atLeast"/>
      <w:ind w:left="0"/>
      <w:jc w:val="both"/>
    </w:pPr>
    <w:rPr>
      <w:rFonts w:ascii="Arial" w:eastAsia="Times New Roman" w:hAnsi="Arial"/>
      <w:sz w:val="18"/>
      <w:szCs w:val="24"/>
      <w:lang w:val="en-US"/>
    </w:rPr>
  </w:style>
  <w:style w:type="paragraph" w:customStyle="1" w:styleId="SubtitleCover">
    <w:name w:val="Subtitle Cover"/>
    <w:basedOn w:val="TitleCover"/>
    <w:next w:val="BodyText"/>
    <w:rsid w:val="00707C6A"/>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rsid w:val="00707C6A"/>
    <w:pPr>
      <w:spacing w:after="240" w:line="720" w:lineRule="atLeast"/>
      <w:jc w:val="center"/>
    </w:pPr>
    <w:rPr>
      <w:caps/>
      <w:spacing w:val="65"/>
      <w:sz w:val="64"/>
    </w:rPr>
  </w:style>
  <w:style w:type="paragraph" w:customStyle="1" w:styleId="CaptionCenteredBefore12ptNounderl">
    <w:name w:val="Caption + Centered Before:  12 pt + No underl..."/>
    <w:basedOn w:val="Normal"/>
    <w:rsid w:val="00707C6A"/>
    <w:pPr>
      <w:keepNext/>
      <w:spacing w:before="240"/>
      <w:jc w:val="center"/>
    </w:pPr>
    <w:rPr>
      <w:rFonts w:ascii="Arial" w:eastAsia="Times New Roman" w:hAnsi="Arial"/>
      <w:b/>
      <w:bCs/>
      <w:spacing w:val="5"/>
      <w:sz w:val="16"/>
      <w:szCs w:val="16"/>
      <w:u w:val="single"/>
    </w:rPr>
  </w:style>
  <w:style w:type="character" w:customStyle="1" w:styleId="Heading1Char">
    <w:name w:val="Heading 1 Char"/>
    <w:basedOn w:val="DefaultParagraphFont"/>
    <w:link w:val="Heading1"/>
    <w:rsid w:val="00707C6A"/>
    <w:rPr>
      <w:rFonts w:ascii="Arial Unicode MS" w:eastAsia="Arial Unicode MS" w:hAnsi="Arial Unicode MS" w:cs="Times New Roman"/>
      <w:b/>
      <w:kern w:val="28"/>
      <w:sz w:val="44"/>
      <w:szCs w:val="20"/>
      <w:lang w:val="en-AU"/>
    </w:rPr>
  </w:style>
  <w:style w:type="character" w:customStyle="1" w:styleId="Heading2Char">
    <w:name w:val="Heading 2 Char"/>
    <w:basedOn w:val="DefaultParagraphFont"/>
    <w:link w:val="Heading2"/>
    <w:uiPriority w:val="9"/>
    <w:rsid w:val="00707C6A"/>
    <w:rPr>
      <w:rFonts w:ascii="Arial Unicode MS" w:eastAsia="Arial Unicode MS" w:hAnsi="Arial Unicode MS" w:cs="Times New Roman"/>
      <w:b/>
      <w:kern w:val="28"/>
      <w:sz w:val="32"/>
      <w:szCs w:val="20"/>
      <w:lang w:val="en-AU"/>
    </w:rPr>
  </w:style>
  <w:style w:type="character" w:customStyle="1" w:styleId="Heading3Char">
    <w:name w:val="Heading 3 Char"/>
    <w:basedOn w:val="DefaultParagraphFont"/>
    <w:link w:val="Heading3"/>
    <w:rsid w:val="00707C6A"/>
    <w:rPr>
      <w:rFonts w:ascii="Arial Unicode MS" w:eastAsia="Arial Unicode MS" w:hAnsi="Arial Unicode MS" w:cs="Times New Roman"/>
      <w:b/>
      <w:kern w:val="28"/>
      <w:sz w:val="28"/>
      <w:szCs w:val="20"/>
      <w:lang w:val="en-AU"/>
    </w:rPr>
  </w:style>
  <w:style w:type="character" w:customStyle="1" w:styleId="Heading7Char">
    <w:name w:val="Heading 7 Char"/>
    <w:link w:val="Heading7"/>
    <w:semiHidden/>
    <w:rsid w:val="00707C6A"/>
    <w:rPr>
      <w:rFonts w:ascii="Calibri" w:eastAsia="Times New Roman" w:hAnsi="Calibri" w:cs="Times New Roman"/>
      <w:sz w:val="24"/>
      <w:szCs w:val="24"/>
      <w:lang w:val="x-none" w:eastAsia="x-none"/>
    </w:rPr>
  </w:style>
  <w:style w:type="paragraph" w:styleId="Index1">
    <w:name w:val="index 1"/>
    <w:basedOn w:val="Normal"/>
    <w:next w:val="Normal"/>
    <w:semiHidden/>
    <w:rsid w:val="00707C6A"/>
    <w:pPr>
      <w:tabs>
        <w:tab w:val="right" w:leader="dot" w:pos="3856"/>
      </w:tabs>
      <w:overflowPunct w:val="0"/>
      <w:autoSpaceDE w:val="0"/>
      <w:autoSpaceDN w:val="0"/>
      <w:adjustRightInd w:val="0"/>
      <w:spacing w:after="100"/>
      <w:textAlignment w:val="baseline"/>
    </w:pPr>
    <w:rPr>
      <w:rFonts w:eastAsia="Times New Roman"/>
      <w:lang w:val="en-AU"/>
    </w:rPr>
  </w:style>
  <w:style w:type="paragraph" w:styleId="Index2">
    <w:name w:val="index 2"/>
    <w:basedOn w:val="Index1"/>
    <w:next w:val="Normal"/>
    <w:semiHidden/>
    <w:rsid w:val="00707C6A"/>
    <w:pPr>
      <w:tabs>
        <w:tab w:val="clear" w:pos="3856"/>
        <w:tab w:val="right" w:leader="dot" w:pos="3881"/>
      </w:tabs>
      <w:spacing w:after="40"/>
      <w:ind w:left="396" w:hanging="198"/>
    </w:pPr>
  </w:style>
  <w:style w:type="paragraph" w:styleId="TOC1">
    <w:name w:val="toc 1"/>
    <w:next w:val="Normal"/>
    <w:semiHidden/>
    <w:rsid w:val="00707C6A"/>
    <w:pPr>
      <w:tabs>
        <w:tab w:val="left" w:leader="dot" w:pos="7938"/>
        <w:tab w:val="right" w:pos="8505"/>
      </w:tabs>
      <w:spacing w:after="180" w:line="480" w:lineRule="auto"/>
    </w:pPr>
    <w:rPr>
      <w:rFonts w:ascii="Arial" w:eastAsia="Times New Roman" w:hAnsi="Arial"/>
      <w:b/>
      <w:sz w:val="24"/>
      <w:lang w:val="en-AU"/>
    </w:rPr>
  </w:style>
  <w:style w:type="paragraph" w:styleId="TOC2">
    <w:name w:val="toc 2"/>
    <w:basedOn w:val="TOC1"/>
    <w:next w:val="Normal"/>
    <w:semiHidden/>
    <w:rsid w:val="00707C6A"/>
    <w:pPr>
      <w:spacing w:after="80"/>
      <w:ind w:left="709" w:hanging="425"/>
    </w:pPr>
  </w:style>
  <w:style w:type="paragraph" w:styleId="TOC3">
    <w:name w:val="toc 3"/>
    <w:basedOn w:val="TOC2"/>
    <w:next w:val="Normal"/>
    <w:semiHidden/>
    <w:rsid w:val="00707C6A"/>
    <w:pPr>
      <w:ind w:left="992"/>
    </w:pPr>
    <w:rPr>
      <w:rFonts w:ascii="Book Antiqua" w:hAnsi="Book Antiqua"/>
      <w:b w:val="0"/>
    </w:rPr>
  </w:style>
  <w:style w:type="paragraph" w:styleId="TOC4">
    <w:name w:val="toc 4"/>
    <w:basedOn w:val="Normal"/>
    <w:next w:val="Normal"/>
    <w:semiHidden/>
    <w:rsid w:val="00707C6A"/>
    <w:pPr>
      <w:tabs>
        <w:tab w:val="right" w:pos="9259"/>
      </w:tabs>
      <w:spacing w:after="200"/>
      <w:ind w:left="440"/>
    </w:pPr>
    <w:rPr>
      <w:rFonts w:eastAsia="Times New Roman"/>
      <w:lang w:val="en-AU"/>
    </w:rPr>
  </w:style>
  <w:style w:type="paragraph" w:styleId="FootnoteText">
    <w:name w:val="footnote text"/>
    <w:basedOn w:val="FootnoteBase"/>
    <w:link w:val="FootnoteTextChar"/>
    <w:rsid w:val="00707C6A"/>
    <w:rPr>
      <w:lang w:val="x-none"/>
    </w:rPr>
  </w:style>
  <w:style w:type="character" w:customStyle="1" w:styleId="FootnoteTextChar">
    <w:name w:val="Footnote Text Char"/>
    <w:link w:val="FootnoteText"/>
    <w:rsid w:val="00707C6A"/>
    <w:rPr>
      <w:rFonts w:ascii="Arial" w:eastAsia="Times New Roman" w:hAnsi="Arial" w:cs="Times New Roman"/>
      <w:sz w:val="18"/>
      <w:szCs w:val="24"/>
      <w:lang w:val="x-none"/>
    </w:rPr>
  </w:style>
  <w:style w:type="paragraph" w:styleId="Header">
    <w:name w:val="header"/>
    <w:basedOn w:val="Normal"/>
    <w:link w:val="HeaderChar"/>
    <w:uiPriority w:val="99"/>
    <w:rsid w:val="00707C6A"/>
    <w:pPr>
      <w:pBdr>
        <w:bottom w:val="single" w:sz="2" w:space="2" w:color="auto"/>
      </w:pBdr>
      <w:tabs>
        <w:tab w:val="left" w:pos="4253"/>
        <w:tab w:val="right" w:pos="8505"/>
      </w:tabs>
      <w:overflowPunct w:val="0"/>
      <w:autoSpaceDE w:val="0"/>
      <w:autoSpaceDN w:val="0"/>
      <w:adjustRightInd w:val="0"/>
      <w:textAlignment w:val="baseline"/>
    </w:pPr>
    <w:rPr>
      <w:rFonts w:ascii="Arial Unicode MS" w:eastAsia="Times New Roman" w:hAnsi="Arial Unicode MS"/>
      <w:sz w:val="18"/>
      <w:lang w:val="en-AU" w:eastAsia="x-none"/>
    </w:rPr>
  </w:style>
  <w:style w:type="character" w:customStyle="1" w:styleId="HeaderChar">
    <w:name w:val="Header Char"/>
    <w:link w:val="Header"/>
    <w:uiPriority w:val="99"/>
    <w:rsid w:val="00707C6A"/>
    <w:rPr>
      <w:rFonts w:ascii="Arial Unicode MS" w:eastAsia="Times New Roman" w:hAnsi="Arial Unicode MS" w:cs="Times New Roman"/>
      <w:sz w:val="18"/>
      <w:szCs w:val="20"/>
      <w:lang w:val="en-AU" w:eastAsia="x-none"/>
    </w:rPr>
  </w:style>
  <w:style w:type="paragraph" w:styleId="Footer">
    <w:name w:val="footer"/>
    <w:basedOn w:val="Header"/>
    <w:link w:val="FooterChar"/>
    <w:uiPriority w:val="99"/>
    <w:rsid w:val="00707C6A"/>
    <w:pPr>
      <w:pBdr>
        <w:top w:val="single" w:sz="2" w:space="2" w:color="auto"/>
        <w:bottom w:val="none" w:sz="0" w:space="0" w:color="auto"/>
      </w:pBdr>
    </w:pPr>
    <w:rPr>
      <w:rFonts w:eastAsia="Arial Unicode MS"/>
      <w:b/>
    </w:rPr>
  </w:style>
  <w:style w:type="character" w:customStyle="1" w:styleId="FooterChar">
    <w:name w:val="Footer Char"/>
    <w:link w:val="Footer"/>
    <w:uiPriority w:val="99"/>
    <w:rsid w:val="00707C6A"/>
    <w:rPr>
      <w:rFonts w:ascii="Arial Unicode MS" w:eastAsia="Arial Unicode MS" w:hAnsi="Arial Unicode MS" w:cs="Times New Roman"/>
      <w:b/>
      <w:sz w:val="18"/>
      <w:szCs w:val="20"/>
      <w:lang w:val="en-AU" w:eastAsia="x-none"/>
    </w:rPr>
  </w:style>
  <w:style w:type="paragraph" w:styleId="Caption">
    <w:name w:val="caption"/>
    <w:basedOn w:val="Normal"/>
    <w:next w:val="BodyText"/>
    <w:qFormat/>
    <w:rsid w:val="00707C6A"/>
    <w:pPr>
      <w:keepNext/>
      <w:spacing w:before="60" w:after="240" w:line="200" w:lineRule="atLeast"/>
      <w:ind w:left="1920" w:hanging="120"/>
    </w:pPr>
    <w:rPr>
      <w:rFonts w:ascii="Garamond" w:eastAsia="Times New Roman" w:hAnsi="Garamond"/>
      <w:i/>
      <w:spacing w:val="5"/>
    </w:rPr>
  </w:style>
  <w:style w:type="character" w:styleId="FootnoteReference">
    <w:name w:val="footnote reference"/>
    <w:rsid w:val="00707C6A"/>
    <w:rPr>
      <w:vertAlign w:val="superscript"/>
    </w:rPr>
  </w:style>
  <w:style w:type="character" w:styleId="PageNumber">
    <w:name w:val="page number"/>
    <w:rsid w:val="00707C6A"/>
    <w:rPr>
      <w:b/>
      <w:sz w:val="24"/>
      <w:szCs w:val="24"/>
    </w:rPr>
  </w:style>
  <w:style w:type="paragraph" w:styleId="ListBullet">
    <w:name w:val="List Bullet"/>
    <w:basedOn w:val="BodyText"/>
    <w:rsid w:val="00707C6A"/>
    <w:pPr>
      <w:keepNext/>
      <w:numPr>
        <w:numId w:val="9"/>
      </w:numPr>
      <w:spacing w:after="100"/>
    </w:pPr>
    <w:rPr>
      <w:rFonts w:eastAsia="Times New Roman"/>
    </w:rPr>
  </w:style>
  <w:style w:type="paragraph" w:styleId="ListNumber">
    <w:name w:val="List Number"/>
    <w:basedOn w:val="BodyText"/>
    <w:rsid w:val="00707C6A"/>
    <w:pPr>
      <w:numPr>
        <w:numId w:val="13"/>
      </w:numPr>
      <w:spacing w:after="100"/>
    </w:pPr>
    <w:rPr>
      <w:rFonts w:eastAsia="Times New Roman"/>
    </w:rPr>
  </w:style>
  <w:style w:type="paragraph" w:styleId="ListBullet2">
    <w:name w:val="List Bullet 2"/>
    <w:basedOn w:val="ListBullet"/>
    <w:rsid w:val="00707C6A"/>
    <w:pPr>
      <w:numPr>
        <w:ilvl w:val="1"/>
      </w:numPr>
      <w:tabs>
        <w:tab w:val="left" w:pos="1827"/>
      </w:tabs>
    </w:pPr>
  </w:style>
  <w:style w:type="paragraph" w:styleId="ListBullet3">
    <w:name w:val="List Bullet 3"/>
    <w:basedOn w:val="Normal"/>
    <w:rsid w:val="00707C6A"/>
    <w:pPr>
      <w:numPr>
        <w:ilvl w:val="2"/>
        <w:numId w:val="9"/>
      </w:numPr>
      <w:spacing w:after="100"/>
    </w:pPr>
    <w:rPr>
      <w:rFonts w:eastAsia="Times New Roman"/>
      <w:lang w:val="en-AU"/>
    </w:rPr>
  </w:style>
  <w:style w:type="paragraph" w:styleId="ListNumber2">
    <w:name w:val="List Number 2"/>
    <w:basedOn w:val="ListNumber"/>
    <w:rsid w:val="00707C6A"/>
    <w:pPr>
      <w:numPr>
        <w:ilvl w:val="1"/>
      </w:numPr>
      <w:spacing w:after="60"/>
    </w:pPr>
  </w:style>
  <w:style w:type="paragraph" w:styleId="ListNumber3">
    <w:name w:val="List Number 3"/>
    <w:basedOn w:val="ListNumber2"/>
    <w:rsid w:val="00707C6A"/>
    <w:pPr>
      <w:numPr>
        <w:ilvl w:val="2"/>
      </w:numPr>
    </w:pPr>
  </w:style>
  <w:style w:type="paragraph" w:styleId="BodyTextIndent">
    <w:name w:val="Body Text Indent"/>
    <w:basedOn w:val="BodyText"/>
    <w:link w:val="BodyTextIndentChar"/>
    <w:rsid w:val="00707C6A"/>
    <w:pPr>
      <w:ind w:left="1701"/>
    </w:pPr>
    <w:rPr>
      <w:rFonts w:eastAsia="Times New Roman"/>
    </w:rPr>
  </w:style>
  <w:style w:type="character" w:customStyle="1" w:styleId="BodyTextIndentChar">
    <w:name w:val="Body Text Indent Char"/>
    <w:basedOn w:val="DefaultParagraphFont"/>
    <w:link w:val="BodyTextIndent"/>
    <w:rsid w:val="00707C6A"/>
    <w:rPr>
      <w:rFonts w:ascii="Times New Roman" w:eastAsia="Times New Roman" w:hAnsi="Times New Roman" w:cs="Times New Roman"/>
      <w:sz w:val="24"/>
      <w:szCs w:val="20"/>
      <w:lang w:val="en-AU"/>
    </w:rPr>
  </w:style>
  <w:style w:type="paragraph" w:styleId="Subtitle">
    <w:name w:val="Subtitle"/>
    <w:basedOn w:val="Title"/>
    <w:link w:val="SubtitleChar"/>
    <w:qFormat/>
    <w:rsid w:val="00707C6A"/>
    <w:pPr>
      <w:shd w:val="clear" w:color="auto" w:fill="auto"/>
      <w:spacing w:before="1134" w:after="60"/>
    </w:pPr>
    <w:rPr>
      <w:rFonts w:eastAsia="Times New Roman" w:cs="Times New Roman"/>
      <w:b w:val="0"/>
      <w:sz w:val="44"/>
    </w:rPr>
  </w:style>
  <w:style w:type="character" w:customStyle="1" w:styleId="SubtitleChar">
    <w:name w:val="Subtitle Char"/>
    <w:basedOn w:val="DefaultParagraphFont"/>
    <w:link w:val="Subtitle"/>
    <w:rsid w:val="00707C6A"/>
    <w:rPr>
      <w:rFonts w:ascii="Arial Narrow" w:eastAsia="Times New Roman" w:hAnsi="Arial Narrow" w:cs="Times New Roman"/>
      <w:kern w:val="28"/>
      <w:sz w:val="44"/>
      <w:szCs w:val="20"/>
      <w:lang w:val="en-AU"/>
    </w:rPr>
  </w:style>
  <w:style w:type="paragraph" w:styleId="BodyTextFirstIndent">
    <w:name w:val="Body Text First Indent"/>
    <w:basedOn w:val="BodyText"/>
    <w:link w:val="BodyTextFirstIndentChar"/>
    <w:rsid w:val="00707C6A"/>
    <w:pPr>
      <w:spacing w:after="120"/>
      <w:ind w:left="0" w:firstLine="210"/>
    </w:pPr>
    <w:rPr>
      <w:rFonts w:ascii="Book Antiqua" w:eastAsia="Times New Roman" w:hAnsi="Book Antiqua"/>
    </w:rPr>
  </w:style>
  <w:style w:type="character" w:customStyle="1" w:styleId="BodyTextFirstIndentChar">
    <w:name w:val="Body Text First Indent Char"/>
    <w:link w:val="BodyTextFirstIndent"/>
    <w:rsid w:val="00707C6A"/>
    <w:rPr>
      <w:rFonts w:ascii="Book Antiqua" w:eastAsia="Times New Roman" w:hAnsi="Book Antiqua" w:cs="Times New Roman"/>
      <w:sz w:val="24"/>
      <w:szCs w:val="20"/>
      <w:lang w:val="en-AU"/>
    </w:rPr>
  </w:style>
  <w:style w:type="character" w:styleId="Hyperlink">
    <w:name w:val="Hyperlink"/>
    <w:uiPriority w:val="99"/>
    <w:rsid w:val="00707C6A"/>
    <w:rPr>
      <w:b/>
      <w:color w:val="FF8700"/>
      <w:u w:val="none"/>
    </w:rPr>
  </w:style>
  <w:style w:type="character" w:styleId="Emphasis">
    <w:name w:val="Emphasis"/>
    <w:qFormat/>
    <w:rsid w:val="00707C6A"/>
    <w:rPr>
      <w:caps/>
      <w:sz w:val="18"/>
    </w:rPr>
  </w:style>
  <w:style w:type="paragraph" w:styleId="NormalWeb">
    <w:name w:val="Normal (Web)"/>
    <w:basedOn w:val="Normal"/>
    <w:uiPriority w:val="99"/>
    <w:rsid w:val="00707C6A"/>
    <w:pPr>
      <w:spacing w:before="100" w:after="100"/>
    </w:pPr>
    <w:rPr>
      <w:rFonts w:ascii="Arial" w:eastAsia="Arial Unicode MS" w:hAnsi="Arial"/>
      <w:lang w:val="en-AU"/>
    </w:rPr>
  </w:style>
  <w:style w:type="paragraph" w:styleId="BalloonText">
    <w:name w:val="Balloon Text"/>
    <w:basedOn w:val="Normal"/>
    <w:link w:val="BalloonTextChar"/>
    <w:rsid w:val="00707C6A"/>
    <w:rPr>
      <w:rFonts w:ascii="Tahoma" w:eastAsia="Times New Roman" w:hAnsi="Tahoma"/>
      <w:sz w:val="16"/>
      <w:szCs w:val="16"/>
      <w:lang w:val="x-none" w:eastAsia="x-none"/>
    </w:rPr>
  </w:style>
  <w:style w:type="character" w:customStyle="1" w:styleId="BalloonTextChar">
    <w:name w:val="Balloon Text Char"/>
    <w:link w:val="BalloonText"/>
    <w:rsid w:val="00707C6A"/>
    <w:rPr>
      <w:rFonts w:ascii="Tahoma" w:eastAsia="Times New Roman" w:hAnsi="Tahoma" w:cs="Times New Roman"/>
      <w:sz w:val="16"/>
      <w:szCs w:val="16"/>
      <w:lang w:val="x-none" w:eastAsia="x-none"/>
    </w:rPr>
  </w:style>
  <w:style w:type="paragraph" w:styleId="NoSpacing">
    <w:name w:val="No Spacing"/>
    <w:link w:val="NoSpacingChar"/>
    <w:uiPriority w:val="1"/>
    <w:qFormat/>
    <w:rsid w:val="00707C6A"/>
    <w:pPr>
      <w:spacing w:line="480" w:lineRule="auto"/>
    </w:pPr>
    <w:rPr>
      <w:rFonts w:ascii="Calibri" w:eastAsia="Times New Roman" w:hAnsi="Calibri"/>
    </w:rPr>
  </w:style>
  <w:style w:type="character" w:customStyle="1" w:styleId="NoSpacingChar">
    <w:name w:val="No Spacing Char"/>
    <w:link w:val="NoSpacing"/>
    <w:uiPriority w:val="1"/>
    <w:rsid w:val="00707C6A"/>
    <w:rPr>
      <w:rFonts w:ascii="Calibri" w:eastAsia="Times New Roman" w:hAnsi="Calibri" w:cs="Times New Roman"/>
    </w:rPr>
  </w:style>
  <w:style w:type="character" w:styleId="Strong">
    <w:name w:val="Strong"/>
    <w:basedOn w:val="DefaultParagraphFont"/>
    <w:uiPriority w:val="22"/>
    <w:qFormat/>
    <w:rsid w:val="00F64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650090">
      <w:bodyDiv w:val="1"/>
      <w:marLeft w:val="0"/>
      <w:marRight w:val="0"/>
      <w:marTop w:val="0"/>
      <w:marBottom w:val="0"/>
      <w:divBdr>
        <w:top w:val="none" w:sz="0" w:space="0" w:color="auto"/>
        <w:left w:val="none" w:sz="0" w:space="0" w:color="auto"/>
        <w:bottom w:val="none" w:sz="0" w:space="0" w:color="auto"/>
        <w:right w:val="none" w:sz="0" w:space="0" w:color="auto"/>
      </w:divBdr>
    </w:div>
    <w:div w:id="941648067">
      <w:bodyDiv w:val="1"/>
      <w:marLeft w:val="0"/>
      <w:marRight w:val="0"/>
      <w:marTop w:val="0"/>
      <w:marBottom w:val="0"/>
      <w:divBdr>
        <w:top w:val="none" w:sz="0" w:space="0" w:color="auto"/>
        <w:left w:val="none" w:sz="0" w:space="0" w:color="auto"/>
        <w:bottom w:val="none" w:sz="0" w:space="0" w:color="auto"/>
        <w:right w:val="none" w:sz="0" w:space="0" w:color="auto"/>
      </w:divBdr>
    </w:div>
    <w:div w:id="157138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fitableventure.com/business-ideas-united-st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Zayn Ali</dc:creator>
  <cp:keywords/>
  <dc:description/>
  <cp:lastModifiedBy>Zayn Ali</cp:lastModifiedBy>
  <cp:revision>1</cp:revision>
  <dcterms:created xsi:type="dcterms:W3CDTF">2021-01-04T07:15:00Z</dcterms:created>
  <dcterms:modified xsi:type="dcterms:W3CDTF">2021-01-04T07:18:00Z</dcterms:modified>
</cp:coreProperties>
</file>