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598C" w14:textId="77777777" w:rsidR="00F311D1" w:rsidRPr="000C0A7B" w:rsidRDefault="00455818">
      <w:pPr>
        <w:spacing w:line="272" w:lineRule="exact"/>
        <w:ind w:right="-567"/>
        <w:rPr>
          <w:rFonts w:ascii="Lato" w:hAnsi="Lato"/>
        </w:rPr>
      </w:pPr>
      <w:r w:rsidRPr="000C0A7B">
        <w:rPr>
          <w:rFonts w:ascii="Lato" w:hAnsi="Lato"/>
          <w:sz w:val="24"/>
          <w:szCs w:val="24"/>
        </w:rPr>
        <w:pict w14:anchorId="73CF9C00">
          <v:shape id="_x0000_s1044" style="position:absolute;margin-left:29.2pt;margin-top:42.25pt;width:738.05pt;height:64.9pt;z-index:-251667968;mso-position-horizontal-relative:page;mso-position-vertical-relative:page" coordorigin="1031,1491" coordsize="26038,2291" path="m27068,1491r,2290l1031,3781r,-2290l27068,1491xe" strok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7EA09499">
          <v:shape id="_x0000_s1043" style="position:absolute;margin-left:29.3pt;margin-top:42.2pt;width:738.05pt;height:64.9pt;z-index:-251666944;mso-position-horizontal-relative:page;mso-position-vertical-relative:page" coordorigin="1033,1488" coordsize="26038,2291" path="m27070,1488r,2291l1033,3779r,-2291l27070,1488xe" fill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7171A14C">
          <v:shape id="_x0000_s1042" style="position:absolute;margin-left:30.95pt;margin-top:116.75pt;width:136.15pt;height:203.35pt;z-index:-251665920;mso-position-horizontal-relative:page;mso-position-vertical-relative:page" coordorigin="1093,4119" coordsize="4803,7174" path="m5895,4119r,7174l1093,11293r,-7174l5895,4119xe" strok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2F45DA38">
          <v:shape id="_x0000_s1041" style="position:absolute;margin-left:30.9pt;margin-top:116.7pt;width:136.2pt;height:203.4pt;z-index:-251664896;mso-position-horizontal-relative:page;mso-position-vertical-relative:page" coordorigin="1091,4117" coordsize="4805,7176" path="m5895,4117r,7176l1091,11293r,-7176l5895,4117xe" fill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25D168B1">
          <v:shape id="_x0000_s1040" style="position:absolute;margin-left:632.65pt;margin-top:328.45pt;width:134.4pt;height:203.35pt;z-index:-251663872;mso-position-horizontal-relative:page;mso-position-vertical-relative:page" coordorigin="22319,11587" coordsize="4742,7174" path="m27060,11587r,7173l22319,18760r,-7173l27060,11587xe" strok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6DAA19AD">
          <v:shape id="_x0000_s1039" style="position:absolute;margin-left:632.65pt;margin-top:328.4pt;width:134.45pt;height:203.4pt;z-index:-251662848;mso-position-horizontal-relative:page;mso-position-vertical-relative:page" coordorigin="22319,11585" coordsize="4744,7176" path="m27062,11585r,7175l22319,18760r,-7175l27062,11585xe" fill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31A7F7B6">
          <v:shape id="_x0000_s1038" style="position:absolute;margin-left:632.65pt;margin-top:116.75pt;width:134.4pt;height:203.35pt;z-index:-251661824;mso-position-horizontal-relative:page;mso-position-vertical-relative:page" coordorigin="22319,4119" coordsize="4742,7174" path="m27060,4119r,7174l22319,11293r,-7174l27060,4119xe" strok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13D6D052">
          <v:shape id="_x0000_s1037" style="position:absolute;margin-left:632.65pt;margin-top:116.7pt;width:134.45pt;height:203.4pt;z-index:-251660800;mso-position-horizontal-relative:page;mso-position-vertical-relative:page" coordorigin="22319,4117" coordsize="4744,7176" path="m27062,4117r,7176l22319,11293r,-7176l27062,4117xe" fill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33028D0B">
          <v:shape id="_x0000_s1036" style="position:absolute;margin-left:31.85pt;margin-top:328.45pt;width:135.25pt;height:203.35pt;z-index:-251659776;mso-position-horizontal-relative:page;mso-position-vertical-relative:page" coordorigin="1124,11587" coordsize="4771,7174" path="m5895,11587r,7173l1124,18760r,-7173l5895,11587xe" strok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03E99BC4">
          <v:shape id="_x0000_s1035" style="position:absolute;margin-left:31.85pt;margin-top:328.4pt;width:135.25pt;height:203.4pt;z-index:-251658752;mso-position-horizontal-relative:page;mso-position-vertical-relative:page" coordorigin="1124,11585" coordsize="4771,7176" path="m5895,11585r,7175l1124,18760r,-7175l5895,11585xe" fill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34096D98">
          <v:shape id="_x0000_s1034" style="position:absolute;margin-left:404.05pt;margin-top:328.45pt;width:220.25pt;height:203.35pt;z-index:-251657728;mso-position-horizontal-relative:page;mso-position-vertical-relative:page" coordorigin="14254,11587" coordsize="7771,7174" path="m22024,11587r,7173l14254,18760r,-7173l22024,11587xe" strok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68BE2D51">
          <v:shape id="_x0000_s1033" style="position:absolute;margin-left:404.05pt;margin-top:328.4pt;width:220.25pt;height:203.4pt;z-index:-251656704;mso-position-horizontal-relative:page;mso-position-vertical-relative:page" coordorigin="14254,11585" coordsize="7771,7176" path="m22024,11585r,7175l14254,18760r,-7175l22024,11585xe" fill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62DD791B">
          <v:shape id="_x0000_s1032" style="position:absolute;margin-left:175.45pt;margin-top:328.45pt;width:220.25pt;height:203.35pt;z-index:-251655680;mso-position-horizontal-relative:page;mso-position-vertical-relative:page" coordorigin="6190,11587" coordsize="7771,7174" path="m13960,11587r,7173l6190,18760r,-7173l13960,11587xe" strok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657BE43D">
          <v:shape id="_x0000_s1031" style="position:absolute;margin-left:175.45pt;margin-top:328.4pt;width:220.25pt;height:203.4pt;z-index:-251654656;mso-position-horizontal-relative:page;mso-position-vertical-relative:page" coordorigin="6190,11585" coordsize="7771,7176" path="m13960,11585r,7175l6190,18760r,-7175l13960,11585xe" fill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5CEFD36C">
          <v:shape id="_x0000_s1030" style="position:absolute;margin-left:404.05pt;margin-top:116.75pt;width:220.25pt;height:203.35pt;z-index:-251653632;mso-position-horizontal-relative:page;mso-position-vertical-relative:page" coordorigin="14254,4119" coordsize="7771,7174" path="m22024,4119r,7174l14254,11293r,-7174l22024,4119xe" strok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778EB936">
          <v:shape id="_x0000_s1029" style="position:absolute;margin-left:404.05pt;margin-top:116.7pt;width:220.25pt;height:203.4pt;z-index:-251652608;mso-position-horizontal-relative:page;mso-position-vertical-relative:page" coordorigin="14254,4117" coordsize="7771,7176" path="m22024,4117r,7176l14254,11293r,-7176l22024,4117xe" fill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39644ACC">
          <v:shape id="_x0000_s1028" style="position:absolute;margin-left:175.45pt;margin-top:116.75pt;width:220.25pt;height:203.35pt;z-index:-251651584;mso-position-horizontal-relative:page;mso-position-vertical-relative:page" coordorigin="6190,4119" coordsize="7771,7174" path="m13960,4119r,7174l6190,11293r,-7174l13960,4119xe" stroked="f" strokeweight="1pt">
            <v:stroke miterlimit="10" joinstyle="miter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57964974">
          <v:shape id="_x0000_s1027" style="position:absolute;margin-left:175.45pt;margin-top:116.7pt;width:220.25pt;height:203.4pt;z-index:-251650560;mso-position-horizontal-relative:page;mso-position-vertical-relative:page" coordorigin="6190,4117" coordsize="7771,7176" path="m13960,4117r,7176l6190,11293r,-7176l13960,4117xe" filled="f" strokeweight=".47pt">
            <v:stroke joinstyle="miter" endcap="round"/>
            <w10:wrap anchorx="page" anchory="page"/>
          </v:shape>
        </w:pict>
      </w:r>
      <w:r w:rsidRPr="000C0A7B">
        <w:rPr>
          <w:rFonts w:ascii="Lato" w:hAnsi="Lato"/>
          <w:sz w:val="24"/>
          <w:szCs w:val="24"/>
        </w:rPr>
        <w:pict w14:anchorId="3B8CBCB6">
          <v:shape id="_x0000_s1026" style="position:absolute;margin-left:31.6pt;margin-top:539.3pt;width:735.65pt;height:30.55pt;z-index:-251649536;mso-position-horizontal-relative:page;mso-position-vertical-relative:page" coordorigin="1116,19025" coordsize="25953,1078" path="m27068,19025r,1077l1116,20102r,-1077l27068,19025xe" stroked="f" strokeweight=".47pt">
            <v:stroke joinstyle="miter" endcap="round"/>
            <w10:wrap anchorx="page" anchory="page"/>
          </v:shape>
        </w:pict>
      </w:r>
      <w:r w:rsidRPr="000C0A7B">
        <w:rPr>
          <w:rFonts w:ascii="Lato" w:eastAsia="Tahoma" w:hAnsi="Lato" w:cs="Tahoma"/>
          <w:b/>
          <w:bCs/>
          <w:color w:val="000000"/>
          <w:sz w:val="24"/>
          <w:szCs w:val="24"/>
        </w:rPr>
        <w:t>SWOT Analysis Template for an Organizational Assessment; Marketing, Strategic or Capital Campaign</w:t>
      </w:r>
      <w:r w:rsidRPr="000C0A7B">
        <w:rPr>
          <w:rFonts w:ascii="Lato" w:eastAsia="Tahoma" w:hAnsi="Lato" w:cs="Tahoma"/>
          <w:color w:val="000000"/>
          <w:sz w:val="24"/>
          <w:szCs w:val="24"/>
        </w:rPr>
        <w:t> </w:t>
      </w:r>
    </w:p>
    <w:p w14:paraId="5DDD2F2B" w14:textId="77777777" w:rsidR="00F311D1" w:rsidRPr="000C0A7B" w:rsidRDefault="00F311D1">
      <w:pPr>
        <w:spacing w:line="20" w:lineRule="exact"/>
        <w:rPr>
          <w:rFonts w:ascii="Lato" w:hAnsi="Lato"/>
          <w:i/>
          <w:iCs/>
        </w:rPr>
        <w:sectPr w:rsidR="00F311D1" w:rsidRPr="000C0A7B">
          <w:type w:val="continuous"/>
          <w:pgSz w:w="15840" w:h="12240"/>
          <w:pgMar w:top="901" w:right="2051" w:bottom="0" w:left="2208" w:header="720" w:footer="720" w:gutter="0"/>
          <w:cols w:space="720"/>
        </w:sectPr>
      </w:pPr>
    </w:p>
    <w:p w14:paraId="09676043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5DE4A36F" w14:textId="77777777" w:rsidR="00F311D1" w:rsidRPr="000C0A7B" w:rsidRDefault="00455818">
      <w:pPr>
        <w:spacing w:before="95" w:line="227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State what you are assessing here ____________________________________________________________________________________________________________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Many criteria can apply to more than one quadrant. Identify criteria appropriate to your own SWOT situation. </w:t>
      </w:r>
    </w:p>
    <w:p w14:paraId="275EC2E6" w14:textId="77777777" w:rsidR="00F311D1" w:rsidRPr="000C0A7B" w:rsidRDefault="00F311D1">
      <w:pPr>
        <w:spacing w:line="20" w:lineRule="exact"/>
        <w:rPr>
          <w:rFonts w:ascii="Lato" w:hAnsi="Lato"/>
          <w:i/>
          <w:iCs/>
        </w:rPr>
        <w:sectPr w:rsidR="00F311D1" w:rsidRPr="000C0A7B">
          <w:type w:val="continuous"/>
          <w:pgSz w:w="15840" w:h="12240"/>
          <w:pgMar w:top="1440" w:right="1038" w:bottom="0" w:left="731" w:header="720" w:footer="720" w:gutter="0"/>
          <w:cols w:space="720"/>
        </w:sectPr>
      </w:pPr>
    </w:p>
    <w:p w14:paraId="7967C8C5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1D8E17E4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6F375613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38EE0559" w14:textId="77777777" w:rsidR="00F311D1" w:rsidRPr="000C0A7B" w:rsidRDefault="00455818">
      <w:pPr>
        <w:spacing w:before="50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b/>
          <w:bCs/>
          <w:i/>
          <w:iCs/>
          <w:color w:val="000000"/>
        </w:rPr>
        <w:t>Criteria examples:  </w:t>
      </w:r>
    </w:p>
    <w:p w14:paraId="1E4FF748" w14:textId="77777777" w:rsidR="00F311D1" w:rsidRPr="000C0A7B" w:rsidRDefault="00455818">
      <w:pPr>
        <w:spacing w:line="200" w:lineRule="exact"/>
        <w:rPr>
          <w:rFonts w:ascii="Lato" w:hAnsi="Lato"/>
          <w:i/>
          <w:iCs/>
        </w:rPr>
      </w:pPr>
      <w:r w:rsidRPr="000C0A7B">
        <w:rPr>
          <w:rFonts w:ascii="Lato" w:hAnsi="Lato"/>
          <w:i/>
          <w:iCs/>
        </w:rPr>
        <w:br w:type="column"/>
      </w:r>
    </w:p>
    <w:p w14:paraId="7CCE57B9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13085ADB" w14:textId="77777777" w:rsidR="00F311D1" w:rsidRPr="000C0A7B" w:rsidRDefault="00455818">
      <w:pPr>
        <w:spacing w:before="69" w:line="272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b/>
          <w:bCs/>
          <w:i/>
          <w:iCs/>
          <w:color w:val="000000"/>
        </w:rPr>
        <w:t>Strengths </w:t>
      </w:r>
    </w:p>
    <w:p w14:paraId="429246C5" w14:textId="77777777" w:rsidR="00F311D1" w:rsidRPr="000C0A7B" w:rsidRDefault="00455818">
      <w:pPr>
        <w:spacing w:line="200" w:lineRule="exact"/>
        <w:rPr>
          <w:rFonts w:ascii="Lato" w:hAnsi="Lato"/>
          <w:i/>
          <w:iCs/>
        </w:rPr>
      </w:pPr>
      <w:r w:rsidRPr="000C0A7B">
        <w:rPr>
          <w:rFonts w:ascii="Lato" w:hAnsi="Lato"/>
          <w:i/>
          <w:iCs/>
        </w:rPr>
        <w:br w:type="column"/>
      </w:r>
    </w:p>
    <w:p w14:paraId="00B1CACA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3FBD44FB" w14:textId="77777777" w:rsidR="00F311D1" w:rsidRPr="000C0A7B" w:rsidRDefault="00455818">
      <w:pPr>
        <w:spacing w:before="69" w:line="272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b/>
          <w:bCs/>
          <w:i/>
          <w:iCs/>
          <w:color w:val="000000"/>
        </w:rPr>
        <w:t>Weaknesses </w:t>
      </w:r>
    </w:p>
    <w:p w14:paraId="5B0C215B" w14:textId="77777777" w:rsidR="00F311D1" w:rsidRPr="000C0A7B" w:rsidRDefault="00455818">
      <w:pPr>
        <w:spacing w:line="200" w:lineRule="exact"/>
        <w:rPr>
          <w:rFonts w:ascii="Lato" w:hAnsi="Lato"/>
          <w:i/>
          <w:iCs/>
        </w:rPr>
      </w:pPr>
      <w:r w:rsidRPr="000C0A7B">
        <w:rPr>
          <w:rFonts w:ascii="Lato" w:hAnsi="Lato"/>
          <w:i/>
          <w:iCs/>
        </w:rPr>
        <w:br w:type="column"/>
      </w:r>
    </w:p>
    <w:p w14:paraId="7B6892FF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75DC32E6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1B99A1E9" w14:textId="77777777" w:rsidR="00F311D1" w:rsidRPr="000C0A7B" w:rsidRDefault="00455818">
      <w:pPr>
        <w:spacing w:before="50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b/>
          <w:bCs/>
          <w:i/>
          <w:iCs/>
          <w:color w:val="000000"/>
        </w:rPr>
        <w:t>Criteria examples: </w:t>
      </w:r>
    </w:p>
    <w:p w14:paraId="6FE520F6" w14:textId="77777777" w:rsidR="00F311D1" w:rsidRPr="000C0A7B" w:rsidRDefault="00F311D1">
      <w:pPr>
        <w:spacing w:line="20" w:lineRule="exact"/>
        <w:rPr>
          <w:rFonts w:ascii="Lato" w:hAnsi="Lato"/>
          <w:i/>
          <w:iCs/>
        </w:rPr>
        <w:sectPr w:rsidR="00F311D1" w:rsidRPr="000C0A7B">
          <w:type w:val="continuous"/>
          <w:pgSz w:w="15840" w:h="12240"/>
          <w:pgMar w:top="1440" w:right="0" w:bottom="0" w:left="763" w:header="720" w:footer="720" w:gutter="0"/>
          <w:cols w:num="4" w:space="720" w:equalWidth="0">
            <w:col w:w="1477" w:space="1420"/>
            <w:col w:w="1179" w:space="3398"/>
            <w:col w:w="1472" w:space="3106"/>
            <w:col w:w="1433"/>
          </w:cols>
        </w:sectPr>
      </w:pPr>
    </w:p>
    <w:p w14:paraId="442E7BD9" w14:textId="77777777" w:rsidR="00F311D1" w:rsidRPr="000C0A7B" w:rsidRDefault="00455818">
      <w:pPr>
        <w:spacing w:before="183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Age of Organization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Tenure of Staff </w:t>
      </w:r>
    </w:p>
    <w:p w14:paraId="4651FEAF" w14:textId="77777777" w:rsidR="00F311D1" w:rsidRPr="000C0A7B" w:rsidRDefault="00455818">
      <w:pPr>
        <w:spacing w:after="1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Staff education/experience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Financial Stability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Transparency </w:t>
      </w:r>
    </w:p>
    <w:p w14:paraId="52A46B05" w14:textId="77777777" w:rsidR="00F311D1" w:rsidRPr="000C0A7B" w:rsidRDefault="00455818">
      <w:pPr>
        <w:spacing w:after="1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Reputation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Capabilities </w:t>
      </w:r>
    </w:p>
    <w:p w14:paraId="08AA8ACB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Marketing - reach, distribution,  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awareness</w:t>
      </w:r>
      <w:r w:rsidRPr="000C0A7B">
        <w:rPr>
          <w:rFonts w:ascii="Lato" w:hAnsi="Lato"/>
          <w:i/>
          <w:iCs/>
          <w:color w:val="000000"/>
        </w:rPr>
        <w:t>  </w:t>
      </w:r>
    </w:p>
    <w:p w14:paraId="119B3769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Innovative aspects</w:t>
      </w:r>
      <w:r w:rsidRPr="000C0A7B">
        <w:rPr>
          <w:rFonts w:ascii="Lato" w:hAnsi="Lato"/>
          <w:i/>
          <w:iCs/>
          <w:color w:val="000000"/>
        </w:rPr>
        <w:t> </w:t>
      </w:r>
    </w:p>
    <w:p w14:paraId="0AA96A53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Location and geographical reach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Accreditations, qualifications, </w:t>
      </w:r>
    </w:p>
    <w:p w14:paraId="2060A7F4" w14:textId="77777777" w:rsidR="00F311D1" w:rsidRPr="000C0A7B" w:rsidRDefault="00455818">
      <w:pPr>
        <w:spacing w:line="182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certifications</w:t>
      </w:r>
      <w:r w:rsidRPr="000C0A7B">
        <w:rPr>
          <w:rFonts w:ascii="Lato" w:hAnsi="Lato"/>
          <w:i/>
          <w:iCs/>
          <w:color w:val="000000"/>
        </w:rPr>
        <w:t> </w:t>
      </w:r>
    </w:p>
    <w:p w14:paraId="3717FF27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Processes, systems, IT,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communications</w:t>
      </w:r>
      <w:r w:rsidRPr="000C0A7B">
        <w:rPr>
          <w:rFonts w:ascii="Lato" w:hAnsi="Lato"/>
          <w:i/>
          <w:iCs/>
          <w:color w:val="000000"/>
        </w:rPr>
        <w:t> </w:t>
      </w:r>
    </w:p>
    <w:p w14:paraId="2EA447E5" w14:textId="77777777" w:rsidR="00F311D1" w:rsidRPr="000C0A7B" w:rsidRDefault="00455818">
      <w:pPr>
        <w:spacing w:after="1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Cultural, attitudinal, behavioural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Management cover, succession </w:t>
      </w:r>
    </w:p>
    <w:p w14:paraId="6F66F607" w14:textId="77777777" w:rsidR="00F311D1" w:rsidRPr="000C0A7B" w:rsidRDefault="00455818">
      <w:pPr>
        <w:spacing w:line="182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Philosophy and values</w:t>
      </w:r>
      <w:r w:rsidRPr="000C0A7B">
        <w:rPr>
          <w:rFonts w:ascii="Lato" w:hAnsi="Lato"/>
          <w:i/>
          <w:iCs/>
          <w:color w:val="000000"/>
        </w:rPr>
        <w:t> </w:t>
      </w:r>
    </w:p>
    <w:p w14:paraId="5BF96294" w14:textId="77777777" w:rsidR="00F311D1" w:rsidRPr="000C0A7B" w:rsidRDefault="00455818">
      <w:pPr>
        <w:spacing w:before="174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hAnsi="Lato"/>
          <w:i/>
          <w:iCs/>
        </w:rPr>
        <w:br w:type="column"/>
      </w:r>
      <w:r w:rsidRPr="000C0A7B">
        <w:rPr>
          <w:rFonts w:ascii="Lato" w:eastAsia="Tahoma" w:hAnsi="Lato" w:cs="Tahoma"/>
          <w:i/>
          <w:iCs/>
          <w:color w:val="000000"/>
        </w:rPr>
        <w:t>Mission too broad/narrow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Cashflow/ Financial weakness</w:t>
      </w:r>
      <w:r w:rsidRPr="000C0A7B">
        <w:rPr>
          <w:rFonts w:ascii="Lato" w:hAnsi="Lato"/>
          <w:i/>
          <w:iCs/>
          <w:color w:val="000000"/>
        </w:rPr>
        <w:t> </w:t>
      </w:r>
    </w:p>
    <w:p w14:paraId="0947A14F" w14:textId="77777777" w:rsidR="00F311D1" w:rsidRPr="000C0A7B" w:rsidRDefault="00455818">
      <w:pPr>
        <w:spacing w:after="1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Gaps in capabilities/experience of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staff </w:t>
      </w:r>
    </w:p>
    <w:p w14:paraId="1C040980" w14:textId="77777777" w:rsidR="00F311D1" w:rsidRPr="000C0A7B" w:rsidRDefault="00455818">
      <w:pPr>
        <w:spacing w:after="1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No public awareness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Poor website </w:t>
      </w:r>
    </w:p>
    <w:p w14:paraId="61ED3702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Board inefficiency or indifference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Lack of competitive strength</w:t>
      </w:r>
      <w:r w:rsidRPr="000C0A7B">
        <w:rPr>
          <w:rFonts w:ascii="Lato" w:hAnsi="Lato"/>
          <w:i/>
          <w:iCs/>
          <w:color w:val="000000"/>
        </w:rPr>
        <w:t> </w:t>
      </w:r>
    </w:p>
    <w:p w14:paraId="64643AD1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Re</w:t>
      </w:r>
      <w:r w:rsidRPr="000C0A7B">
        <w:rPr>
          <w:rFonts w:ascii="Lato" w:eastAsia="Tahoma" w:hAnsi="Lato" w:cs="Tahoma"/>
          <w:i/>
          <w:iCs/>
          <w:color w:val="000000"/>
        </w:rPr>
        <w:t>putation, presence and reach</w:t>
      </w:r>
      <w:r w:rsidRPr="000C0A7B">
        <w:rPr>
          <w:rFonts w:ascii="Lato" w:hAnsi="Lato"/>
          <w:i/>
          <w:iCs/>
          <w:color w:val="000000"/>
        </w:rPr>
        <w:t> 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Known vulnerabilities</w:t>
      </w:r>
      <w:r w:rsidRPr="000C0A7B">
        <w:rPr>
          <w:rFonts w:ascii="Lato" w:hAnsi="Lato"/>
          <w:i/>
          <w:iCs/>
          <w:color w:val="000000"/>
        </w:rPr>
        <w:t> </w:t>
      </w:r>
    </w:p>
    <w:p w14:paraId="74313DC3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Competing deadlines and pressures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Effects on core activities, distraction</w:t>
      </w:r>
      <w:r w:rsidRPr="000C0A7B">
        <w:rPr>
          <w:rFonts w:ascii="Lato" w:hAnsi="Lato"/>
          <w:i/>
          <w:iCs/>
          <w:color w:val="000000"/>
        </w:rPr>
        <w:t> </w:t>
      </w:r>
    </w:p>
    <w:p w14:paraId="201B59E1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Morale, commitment, leadership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Accreditations, etc</w:t>
      </w:r>
      <w:r w:rsidRPr="000C0A7B">
        <w:rPr>
          <w:rFonts w:ascii="Lato" w:hAnsi="Lato"/>
          <w:i/>
          <w:iCs/>
          <w:color w:val="000000"/>
        </w:rPr>
        <w:t> </w:t>
      </w:r>
    </w:p>
    <w:p w14:paraId="5453BFEA" w14:textId="77777777" w:rsidR="00F311D1" w:rsidRPr="000C0A7B" w:rsidRDefault="00455818">
      <w:pPr>
        <w:spacing w:line="180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Processes and systems, etc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Management cover, succession </w:t>
      </w:r>
    </w:p>
    <w:p w14:paraId="2BF6502C" w14:textId="77777777" w:rsidR="00F311D1" w:rsidRPr="000C0A7B" w:rsidRDefault="00F311D1">
      <w:pPr>
        <w:spacing w:line="20" w:lineRule="exact"/>
        <w:rPr>
          <w:rFonts w:ascii="Lato" w:hAnsi="Lato"/>
          <w:i/>
          <w:iCs/>
        </w:rPr>
        <w:sectPr w:rsidR="00F311D1" w:rsidRPr="000C0A7B">
          <w:type w:val="continuous"/>
          <w:pgSz w:w="15840" w:h="12240"/>
          <w:pgMar w:top="1440" w:right="0" w:bottom="0" w:left="763" w:header="720" w:footer="720" w:gutter="0"/>
          <w:cols w:num="2" w:space="720" w:equalWidth="0">
            <w:col w:w="2197" w:space="9843"/>
            <w:col w:w="2436"/>
          </w:cols>
        </w:sectPr>
      </w:pPr>
    </w:p>
    <w:p w14:paraId="236E6B7F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5E1EB3DD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5AE6FF1F" w14:textId="77777777" w:rsidR="00F311D1" w:rsidRPr="000C0A7B" w:rsidRDefault="00455818">
      <w:pPr>
        <w:spacing w:before="199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b/>
          <w:bCs/>
          <w:i/>
          <w:iCs/>
          <w:color w:val="000000"/>
        </w:rPr>
        <w:t>Criteria examples: </w:t>
      </w:r>
    </w:p>
    <w:p w14:paraId="6AD6404B" w14:textId="77777777" w:rsidR="00F311D1" w:rsidRPr="000C0A7B" w:rsidRDefault="00455818">
      <w:pPr>
        <w:spacing w:line="200" w:lineRule="exact"/>
        <w:rPr>
          <w:rFonts w:ascii="Lato" w:hAnsi="Lato"/>
          <w:i/>
          <w:iCs/>
        </w:rPr>
      </w:pPr>
      <w:r w:rsidRPr="000C0A7B">
        <w:rPr>
          <w:rFonts w:ascii="Lato" w:hAnsi="Lato"/>
          <w:i/>
          <w:iCs/>
        </w:rPr>
        <w:br w:type="column"/>
      </w:r>
    </w:p>
    <w:p w14:paraId="386D7D00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5B61374C" w14:textId="77777777" w:rsidR="00F311D1" w:rsidRPr="000C0A7B" w:rsidRDefault="00455818">
      <w:pPr>
        <w:spacing w:before="16" w:line="272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b/>
          <w:bCs/>
          <w:i/>
          <w:iCs/>
          <w:color w:val="000000"/>
        </w:rPr>
        <w:t>Opportunities </w:t>
      </w:r>
    </w:p>
    <w:p w14:paraId="3B9357B2" w14:textId="77777777" w:rsidR="00F311D1" w:rsidRPr="000C0A7B" w:rsidRDefault="00455818">
      <w:pPr>
        <w:spacing w:line="200" w:lineRule="exact"/>
        <w:rPr>
          <w:rFonts w:ascii="Lato" w:hAnsi="Lato"/>
          <w:i/>
          <w:iCs/>
        </w:rPr>
      </w:pPr>
      <w:r w:rsidRPr="000C0A7B">
        <w:rPr>
          <w:rFonts w:ascii="Lato" w:hAnsi="Lato"/>
          <w:i/>
          <w:iCs/>
        </w:rPr>
        <w:br w:type="column"/>
      </w:r>
    </w:p>
    <w:p w14:paraId="1E980F86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4A984293" w14:textId="77777777" w:rsidR="00F311D1" w:rsidRPr="000C0A7B" w:rsidRDefault="00455818">
      <w:pPr>
        <w:spacing w:before="16" w:line="272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b/>
          <w:bCs/>
          <w:i/>
          <w:iCs/>
          <w:color w:val="000000"/>
        </w:rPr>
        <w:t>Threats </w:t>
      </w:r>
    </w:p>
    <w:p w14:paraId="4E3ED266" w14:textId="77777777" w:rsidR="00F311D1" w:rsidRPr="000C0A7B" w:rsidRDefault="00455818">
      <w:pPr>
        <w:spacing w:line="200" w:lineRule="exact"/>
        <w:rPr>
          <w:rFonts w:ascii="Lato" w:hAnsi="Lato"/>
          <w:i/>
          <w:iCs/>
        </w:rPr>
      </w:pPr>
      <w:r w:rsidRPr="000C0A7B">
        <w:rPr>
          <w:rFonts w:ascii="Lato" w:hAnsi="Lato"/>
          <w:i/>
          <w:iCs/>
        </w:rPr>
        <w:br w:type="column"/>
      </w:r>
    </w:p>
    <w:p w14:paraId="5B1A7A74" w14:textId="77777777" w:rsidR="00F311D1" w:rsidRPr="000C0A7B" w:rsidRDefault="00F311D1">
      <w:pPr>
        <w:spacing w:line="200" w:lineRule="exact"/>
        <w:rPr>
          <w:rFonts w:ascii="Lato" w:hAnsi="Lato"/>
          <w:i/>
          <w:iCs/>
        </w:rPr>
      </w:pPr>
    </w:p>
    <w:p w14:paraId="21D8A775" w14:textId="77777777" w:rsidR="00F311D1" w:rsidRPr="000C0A7B" w:rsidRDefault="00455818">
      <w:pPr>
        <w:spacing w:before="199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b/>
          <w:bCs/>
          <w:i/>
          <w:iCs/>
          <w:color w:val="000000"/>
        </w:rPr>
        <w:t>Criteria examples: </w:t>
      </w:r>
    </w:p>
    <w:p w14:paraId="0F9CFBE3" w14:textId="77777777" w:rsidR="00F311D1" w:rsidRPr="000C0A7B" w:rsidRDefault="00F311D1">
      <w:pPr>
        <w:spacing w:line="20" w:lineRule="exact"/>
        <w:rPr>
          <w:rFonts w:ascii="Lato" w:hAnsi="Lato"/>
          <w:i/>
          <w:iCs/>
        </w:rPr>
        <w:sectPr w:rsidR="00F311D1" w:rsidRPr="000C0A7B">
          <w:type w:val="continuous"/>
          <w:pgSz w:w="15840" w:h="12240"/>
          <w:pgMar w:top="1440" w:right="0" w:bottom="0" w:left="782" w:header="720" w:footer="720" w:gutter="0"/>
          <w:cols w:num="4" w:space="720" w:equalWidth="0">
            <w:col w:w="1432" w:space="1445"/>
            <w:col w:w="1629" w:space="2949"/>
            <w:col w:w="933" w:space="3645"/>
            <w:col w:w="1433"/>
          </w:cols>
        </w:sectPr>
      </w:pPr>
    </w:p>
    <w:p w14:paraId="1477F8C7" w14:textId="77777777" w:rsidR="00F311D1" w:rsidRPr="000C0A7B" w:rsidRDefault="00455818">
      <w:pPr>
        <w:spacing w:before="173" w:after="1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New grants available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Possible partnerships </w:t>
      </w:r>
    </w:p>
    <w:p w14:paraId="598F9E71" w14:textId="77777777" w:rsidR="00F311D1" w:rsidRPr="000C0A7B" w:rsidRDefault="00455818">
      <w:pPr>
        <w:spacing w:after="1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Demographic trends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Companies looking for cause- </w:t>
      </w:r>
    </w:p>
    <w:p w14:paraId="75BE3F12" w14:textId="77777777" w:rsidR="00F311D1" w:rsidRPr="000C0A7B" w:rsidRDefault="00455818">
      <w:pPr>
        <w:spacing w:after="1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marketing opportunities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Influential connections </w:t>
      </w:r>
    </w:p>
    <w:p w14:paraId="1E869691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Recent good press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Market developments</w:t>
      </w:r>
      <w:r w:rsidRPr="000C0A7B">
        <w:rPr>
          <w:rFonts w:ascii="Lato" w:hAnsi="Lato"/>
          <w:i/>
          <w:iCs/>
          <w:color w:val="000000"/>
        </w:rPr>
        <w:t> </w:t>
      </w:r>
    </w:p>
    <w:p w14:paraId="2C4B0A6D" w14:textId="77777777" w:rsidR="00F311D1" w:rsidRPr="000C0A7B" w:rsidRDefault="00455818">
      <w:pPr>
        <w:spacing w:after="1" w:line="180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Industry or lifestyle trends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Technology development and </w:t>
      </w:r>
    </w:p>
    <w:p w14:paraId="55DBB197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innovation</w:t>
      </w:r>
      <w:r w:rsidRPr="000C0A7B">
        <w:rPr>
          <w:rFonts w:ascii="Lato" w:hAnsi="Lato"/>
          <w:i/>
          <w:iCs/>
          <w:color w:val="000000"/>
        </w:rPr>
        <w:t> </w:t>
      </w:r>
    </w:p>
    <w:p w14:paraId="6838DE52" w14:textId="77777777" w:rsidR="00F311D1" w:rsidRPr="000C0A7B" w:rsidRDefault="00455818">
      <w:pPr>
        <w:spacing w:line="182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Niche target markets</w:t>
      </w:r>
      <w:r w:rsidRPr="000C0A7B">
        <w:rPr>
          <w:rFonts w:ascii="Lato" w:hAnsi="Lato"/>
          <w:i/>
          <w:iCs/>
          <w:color w:val="000000"/>
        </w:rPr>
        <w:t> </w:t>
      </w:r>
    </w:p>
    <w:p w14:paraId="68B5E247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Business and product development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Information and research</w:t>
      </w:r>
      <w:r w:rsidRPr="000C0A7B">
        <w:rPr>
          <w:rFonts w:ascii="Lato" w:hAnsi="Lato"/>
          <w:i/>
          <w:iCs/>
          <w:color w:val="000000"/>
        </w:rPr>
        <w:t> </w:t>
      </w:r>
    </w:p>
    <w:p w14:paraId="24B6AC9D" w14:textId="77777777" w:rsidR="00F311D1" w:rsidRPr="000C0A7B" w:rsidRDefault="00455818">
      <w:pPr>
        <w:spacing w:line="180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Volumes, production, economies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Seasonal, weather influences </w:t>
      </w:r>
    </w:p>
    <w:p w14:paraId="0F08CF51" w14:textId="77777777" w:rsidR="00F311D1" w:rsidRPr="000C0A7B" w:rsidRDefault="00455818">
      <w:pPr>
        <w:spacing w:before="173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hAnsi="Lato"/>
          <w:i/>
          <w:iCs/>
        </w:rPr>
        <w:br w:type="column"/>
      </w:r>
      <w:r w:rsidRPr="000C0A7B">
        <w:rPr>
          <w:rFonts w:ascii="Lato" w:eastAsia="Tahoma" w:hAnsi="Lato" w:cs="Tahoma"/>
          <w:i/>
          <w:iCs/>
          <w:color w:val="000000"/>
        </w:rPr>
        <w:t>Elimination of funding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Economy - home, abroad</w:t>
      </w:r>
      <w:r w:rsidRPr="000C0A7B">
        <w:rPr>
          <w:rFonts w:ascii="Lato" w:hAnsi="Lato"/>
          <w:i/>
          <w:iCs/>
          <w:color w:val="000000"/>
        </w:rPr>
        <w:t>  </w:t>
      </w:r>
    </w:p>
    <w:p w14:paraId="60060674" w14:textId="77777777" w:rsidR="00F311D1" w:rsidRPr="000C0A7B" w:rsidRDefault="00455818">
      <w:pPr>
        <w:spacing w:after="1"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Political turnover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Recent bad press </w:t>
      </w:r>
    </w:p>
    <w:p w14:paraId="62327A89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Demographic trends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Rising costs</w:t>
      </w:r>
      <w:r w:rsidRPr="000C0A7B">
        <w:rPr>
          <w:rFonts w:ascii="Lato" w:hAnsi="Lato"/>
          <w:i/>
          <w:iCs/>
          <w:color w:val="000000"/>
        </w:rPr>
        <w:t> </w:t>
      </w:r>
    </w:p>
    <w:p w14:paraId="4593D746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Legislative effects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Competitor intentions </w:t>
      </w:r>
      <w:r w:rsidRPr="000C0A7B">
        <w:rPr>
          <w:rFonts w:ascii="Lato" w:hAnsi="Lato"/>
          <w:i/>
          <w:iCs/>
          <w:color w:val="000000"/>
        </w:rPr>
        <w:t> </w:t>
      </w:r>
    </w:p>
    <w:p w14:paraId="53B67BC9" w14:textId="77777777" w:rsidR="00F311D1" w:rsidRPr="000C0A7B" w:rsidRDefault="00455818">
      <w:pPr>
        <w:spacing w:line="180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Market demand</w:t>
      </w:r>
      <w:r w:rsidRPr="000C0A7B">
        <w:rPr>
          <w:rFonts w:ascii="Lato" w:hAnsi="Lato"/>
          <w:i/>
          <w:iCs/>
          <w:color w:val="000000"/>
        </w:rPr>
        <w:t> </w:t>
      </w:r>
    </w:p>
    <w:p w14:paraId="1AB7A251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New technolo</w:t>
      </w:r>
      <w:r w:rsidRPr="000C0A7B">
        <w:rPr>
          <w:rFonts w:ascii="Lato" w:eastAsia="Tahoma" w:hAnsi="Lato" w:cs="Tahoma"/>
          <w:i/>
          <w:iCs/>
          <w:color w:val="000000"/>
        </w:rPr>
        <w:t>gies, services, ideas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Vital contracts and partners</w:t>
      </w:r>
      <w:r w:rsidRPr="000C0A7B">
        <w:rPr>
          <w:rFonts w:ascii="Lato" w:hAnsi="Lato"/>
          <w:i/>
          <w:iCs/>
          <w:color w:val="000000"/>
        </w:rPr>
        <w:t> </w:t>
      </w:r>
    </w:p>
    <w:p w14:paraId="11DABE2B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Sustaining internal capabilities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Obstacles faced</w:t>
      </w:r>
      <w:r w:rsidRPr="000C0A7B">
        <w:rPr>
          <w:rFonts w:ascii="Lato" w:hAnsi="Lato"/>
          <w:i/>
          <w:iCs/>
          <w:color w:val="000000"/>
        </w:rPr>
        <w:t> </w:t>
      </w:r>
    </w:p>
    <w:p w14:paraId="0FBE28B4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Insurmountable weaknesses</w:t>
      </w:r>
      <w:r w:rsidRPr="000C0A7B">
        <w:rPr>
          <w:rFonts w:ascii="Lato" w:hAnsi="Lato"/>
          <w:i/>
          <w:iCs/>
          <w:color w:val="000000"/>
        </w:rPr>
        <w:t> </w:t>
      </w:r>
      <w:r w:rsidRPr="000C0A7B">
        <w:rPr>
          <w:rFonts w:ascii="Lato" w:hAnsi="Lato"/>
          <w:i/>
          <w:iCs/>
        </w:rPr>
        <w:br/>
      </w:r>
      <w:r w:rsidRPr="000C0A7B">
        <w:rPr>
          <w:rFonts w:ascii="Lato" w:eastAsia="Tahoma" w:hAnsi="Lato" w:cs="Tahoma"/>
          <w:i/>
          <w:iCs/>
          <w:color w:val="000000"/>
        </w:rPr>
        <w:t>Loss of key staff</w:t>
      </w:r>
      <w:r w:rsidRPr="000C0A7B">
        <w:rPr>
          <w:rFonts w:ascii="Lato" w:hAnsi="Lato"/>
          <w:i/>
          <w:iCs/>
          <w:color w:val="000000"/>
        </w:rPr>
        <w:t> </w:t>
      </w:r>
    </w:p>
    <w:p w14:paraId="0D2C33E5" w14:textId="77777777" w:rsidR="00F311D1" w:rsidRPr="000C0A7B" w:rsidRDefault="00455818">
      <w:pPr>
        <w:spacing w:line="181" w:lineRule="exact"/>
        <w:ind w:right="-567"/>
        <w:rPr>
          <w:rFonts w:ascii="Lato" w:hAnsi="Lato"/>
          <w:i/>
          <w:iCs/>
        </w:rPr>
      </w:pPr>
      <w:r w:rsidRPr="000C0A7B">
        <w:rPr>
          <w:rFonts w:ascii="Lato" w:eastAsia="Tahoma" w:hAnsi="Lato" w:cs="Tahoma"/>
          <w:i/>
          <w:iCs/>
          <w:color w:val="000000"/>
        </w:rPr>
        <w:t>Seasonality, weather effects </w:t>
      </w:r>
    </w:p>
    <w:sectPr w:rsidR="00F311D1" w:rsidRPr="000C0A7B">
      <w:type w:val="continuous"/>
      <w:pgSz w:w="15840" w:h="12240"/>
      <w:pgMar w:top="1440" w:right="0" w:bottom="0" w:left="782" w:header="720" w:footer="720" w:gutter="0"/>
      <w:cols w:num="2" w:space="720" w:equalWidth="0">
        <w:col w:w="2364" w:space="9657"/>
        <w:col w:w="22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1D1"/>
    <w:rsid w:val="000C0A7B"/>
    <w:rsid w:val="00455818"/>
    <w:rsid w:val="00F3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668CD2E"/>
  <w15:docId w15:val="{912E494E-8778-4A3A-9D07-C4E6A2F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2020-12-30T06:53:00Z</dcterms:created>
  <dcterms:modified xsi:type="dcterms:W3CDTF">2020-12-30T06:53:00Z</dcterms:modified>
</cp:coreProperties>
</file>