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3893" w14:textId="53C3C2BD" w:rsidR="00B56E33" w:rsidRPr="00F14F1C" w:rsidRDefault="00F14F1C">
      <w:pPr>
        <w:spacing w:line="535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pict w14:anchorId="2ACBAF25">
          <v:shape id="_x0000_s1053" style="position:absolute;margin-left:88.5pt;margin-top:694.35pt;width:453.05pt;height:13.7pt;z-index:-251672576;mso-position-horizontal-relative:page;mso-position-vertical-relative:page" coordorigin="3123,24496" coordsize="15983,484" path="m3123,24496r15982,l19105,24979r-15982,l3123,24496xe" stroked="f" strokeweight="1pt">
            <v:stroke miterlimit="10" joinstyle="miter"/>
            <w10:wrap anchorx="page" anchory="page"/>
          </v:shape>
        </w:pict>
      </w:r>
      <w:r w:rsidRPr="00F14F1C">
        <w:rPr>
          <w:rFonts w:ascii="Georgia" w:hAnsi="Georgia"/>
        </w:rPr>
        <w:pict w14:anchorId="630AD6DC">
          <v:shape id="_x0000_s1052" style="position:absolute;margin-left:88.5pt;margin-top:680.75pt;width:453.05pt;height:13.6pt;z-index:-251671552;mso-position-horizontal-relative:page;mso-position-vertical-relative:page" coordorigin="3123,24015" coordsize="15983,481" path="m3123,24015r15982,l19105,24496r-15982,l3123,24015xe" stroked="f" strokeweight="1pt">
            <v:stroke miterlimit="10" joinstyle="miter"/>
            <w10:wrap anchorx="page" anchory="page"/>
          </v:shape>
        </w:pict>
      </w:r>
      <w:r w:rsidRPr="00F14F1C">
        <w:rPr>
          <w:rFonts w:ascii="Georgia" w:hAnsi="Georgia"/>
        </w:rPr>
        <w:pict w14:anchorId="31E1AD82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92.05pt;margin-top:680.75pt;width:60.05pt;height:15.05pt;z-index:-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76293D2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000000"/>
                      <w:w w:val="96"/>
                      <w:sz w:val="24"/>
                      <w:szCs w:val="24"/>
                    </w:rPr>
                    <w:t>Make note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39CA2A2C">
          <v:shape id="_x0000_s1050" type="#_x0000_t202" style="position:absolute;margin-left:90pt;margin-top:496.3pt;width:396.7pt;height:15.05pt;z-index:-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A3EE6F5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19"/>
                      <w:szCs w:val="19"/>
                    </w:rPr>
                    <w:t>   </w:t>
                  </w:r>
                  <w:r>
                    <w:rPr>
                      <w:rFonts w:ascii="Georgia" w:eastAsia="Georgia" w:hAnsi="Georgia" w:cs="Georgia"/>
                      <w:color w:val="000000"/>
                      <w:w w:val="97"/>
                      <w:sz w:val="24"/>
                      <w:szCs w:val="24"/>
                    </w:rPr>
                    <w:t>Newly established jobs: due to lack of experience in these jobs, hazards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1BC09A93">
          <v:shape id="_x0000_s1049" type="#_x0000_t202" style="position:absolute;margin-left:213.4pt;margin-top:455.45pt;width:205.95pt;height:15.05pt;z-index:-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4E78BA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000000"/>
                      <w:w w:val="97"/>
                      <w:sz w:val="24"/>
                      <w:szCs w:val="24"/>
                    </w:rPr>
                    <w:t>injuries or illnesses: the consequences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46F6C2E8">
          <v:shape id="_x0000_s1048" type="#_x0000_t202" style="position:absolute;margin-left:90pt;margin-top:354.75pt;width:31.3pt;height:15.05pt;z-index:-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3776DF0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19"/>
                      <w:szCs w:val="19"/>
                    </w:rPr>
                    <w:t>   </w:t>
                  </w:r>
                  <w:r>
                    <w:rPr>
                      <w:rFonts w:ascii="Georgia" w:eastAsia="Georgia" w:hAnsi="Georgia" w:cs="Georgia"/>
                      <w:color w:val="00000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03A01F64">
          <v:shape id="_x0000_s1047" type="#_x0000_t202" style="position:absolute;margin-left:90pt;margin-top:334.35pt;width:27pt;height:15.05pt;z-index:-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269103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19"/>
                      <w:szCs w:val="19"/>
                    </w:rPr>
                    <w:t>   </w:t>
                  </w:r>
                  <w:r>
                    <w:rPr>
                      <w:rFonts w:ascii="Georgia" w:eastAsia="Georgia" w:hAnsi="Georgia" w:cs="Georgia"/>
                      <w:color w:val="000000"/>
                      <w:w w:val="89"/>
                      <w:sz w:val="24"/>
                      <w:szCs w:val="24"/>
                    </w:rPr>
                    <w:t>I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30E10264">
          <v:shape id="_x0000_s1046" type="#_x0000_t202" style="position:absolute;margin-left:90pt;margin-top:313.85pt;width:30.2pt;height:15.05pt;z-index:-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35D1FC0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19"/>
                      <w:szCs w:val="19"/>
                    </w:rPr>
                    <w:t>   </w:t>
                  </w:r>
                  <w:r>
                    <w:rPr>
                      <w:rFonts w:ascii="Georgia" w:eastAsia="Georgia" w:hAnsi="Georgia" w:cs="Georgia"/>
                      <w:color w:val="00000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43257F9C">
          <v:shape id="_x0000_s1045" type="#_x0000_t202" style="position:absolute;margin-left:90pt;margin-top:293.4pt;width:29.05pt;height:15.05pt;z-index:-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6D7A656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19"/>
                      <w:szCs w:val="19"/>
                    </w:rPr>
                    <w:t>   </w:t>
                  </w:r>
                  <w:r>
                    <w:rPr>
                      <w:rFonts w:ascii="Georgia" w:eastAsia="Georgia" w:hAnsi="Georgia" w:cs="Georgia"/>
                      <w:color w:val="00000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109D4FE1">
          <v:shape id="_x0000_s1044" type="#_x0000_t202" style="position:absolute;margin-left:347.9pt;margin-top:680.75pt;width:9.5pt;height:15.05pt;z-index:-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45F95E9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000000"/>
                      <w:w w:val="98"/>
                      <w:sz w:val="24"/>
                      <w:szCs w:val="24"/>
                    </w:rPr>
                    <w:t>s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7E0E13CC">
          <v:shape id="_x0000_s1043" style="position:absolute;margin-left:70.5pt;margin-top:114.85pt;width:471.05pt;height:.5pt;z-index:-25166233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F14F1C">
        <w:rPr>
          <w:rFonts w:ascii="Georgia" w:hAnsi="Georgia"/>
        </w:rPr>
        <w:pict w14:anchorId="7D1A67A0">
          <v:shape id="_x0000_s1042" style="position:absolute;margin-left:70.5pt;margin-top:737.7pt;width:471.05pt;height:.95pt;z-index:-251661312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F14F1C">
        <w:rPr>
          <w:rFonts w:ascii="Georgia" w:eastAsia="Arial" w:hAnsi="Georgia" w:cs="Arial"/>
          <w:color w:val="000000"/>
          <w:w w:val="96"/>
          <w:sz w:val="48"/>
          <w:szCs w:val="48"/>
        </w:rPr>
        <w:t>FACT SHEET</w:t>
      </w:r>
      <w:r w:rsidRPr="00F14F1C">
        <w:rPr>
          <w:rFonts w:ascii="Georgia" w:eastAsia="Arial" w:hAnsi="Georgia" w:cs="Arial"/>
          <w:color w:val="000000"/>
          <w:sz w:val="48"/>
          <w:szCs w:val="48"/>
        </w:rPr>
        <w:t> </w:t>
      </w:r>
    </w:p>
    <w:p w14:paraId="72C44EBF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30" w:right="1300" w:bottom="0" w:left="7894" w:header="720" w:footer="720" w:gutter="0"/>
          <w:cols w:space="720"/>
        </w:sectPr>
      </w:pPr>
    </w:p>
    <w:p w14:paraId="5E15A755" w14:textId="0E7131C2" w:rsidR="00B56E33" w:rsidRPr="00F14F1C" w:rsidRDefault="00F14F1C" w:rsidP="00F14F1C">
      <w:pPr>
        <w:spacing w:before="18" w:line="272" w:lineRule="exact"/>
        <w:ind w:right="-567"/>
        <w:rPr>
          <w:rFonts w:ascii="Georgia" w:hAnsi="Georgia"/>
        </w:rPr>
        <w:sectPr w:rsidR="00B56E33" w:rsidRPr="00F14F1C">
          <w:type w:val="continuous"/>
          <w:pgSz w:w="12240" w:h="15840"/>
          <w:pgMar w:top="1440" w:right="1375" w:bottom="0" w:left="7641" w:header="720" w:footer="720" w:gutter="0"/>
          <w:cols w:space="720"/>
        </w:sect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  <w:lang w:val="en-US"/>
        </w:rPr>
        <w:t xml:space="preserve">      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Job Safety Analysis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4D1F835" w14:textId="77777777" w:rsidR="00B56E33" w:rsidRPr="00F14F1C" w:rsidRDefault="00F14F1C" w:rsidP="00F14F1C">
      <w:pPr>
        <w:spacing w:before="65" w:line="312" w:lineRule="exact"/>
        <w:ind w:right="-567"/>
        <w:jc w:val="both"/>
        <w:rPr>
          <w:rFonts w:ascii="Georgia" w:hAnsi="Georgia"/>
        </w:rPr>
      </w:pPr>
      <w:r w:rsidRPr="00F14F1C">
        <w:rPr>
          <w:rFonts w:ascii="Georgia" w:eastAsia="Arial" w:hAnsi="Georgia" w:cs="Arial"/>
          <w:b/>
          <w:bCs/>
          <w:color w:val="000000"/>
          <w:w w:val="104"/>
          <w:sz w:val="28"/>
          <w:szCs w:val="28"/>
        </w:rPr>
        <w:t>JOB SAFETY ANALYSIS (JSA)</w:t>
      </w:r>
      <w:r w:rsidRPr="00F14F1C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</w:p>
    <w:p w14:paraId="762BC69E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3865" w:bottom="0" w:left="3942" w:header="720" w:footer="720" w:gutter="0"/>
          <w:cols w:space="720"/>
        </w:sectPr>
      </w:pPr>
    </w:p>
    <w:p w14:paraId="086F928A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3B55646B" w14:textId="77777777" w:rsidR="00B56E33" w:rsidRPr="00F14F1C" w:rsidRDefault="00F14F1C">
      <w:pPr>
        <w:spacing w:before="124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b/>
          <w:bCs/>
          <w:color w:val="000000"/>
          <w:w w:val="103"/>
          <w:sz w:val="24"/>
          <w:szCs w:val="24"/>
        </w:rPr>
        <w:t>What is a Job Safety Analysis (JSA)?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55FA1DC2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6269" w:bottom="0" w:left="1440" w:header="720" w:footer="720" w:gutter="0"/>
          <w:cols w:space="720"/>
        </w:sectPr>
      </w:pPr>
    </w:p>
    <w:p w14:paraId="775480DA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FE0222E" w14:textId="77777777" w:rsidR="00B56E33" w:rsidRPr="00F14F1C" w:rsidRDefault="00F14F1C">
      <w:pPr>
        <w:spacing w:before="74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A job safety analysis (JSA) is a procedure which helps integrate accepted safety and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health principles and practices into a part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icular task or job operation. 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48C29A2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947" w:bottom="0" w:left="1440" w:header="720" w:footer="720" w:gutter="0"/>
          <w:cols w:space="720"/>
        </w:sectPr>
      </w:pPr>
    </w:p>
    <w:p w14:paraId="20260D7C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EE01B85" w14:textId="77777777" w:rsidR="00B56E33" w:rsidRPr="00F14F1C" w:rsidRDefault="00F14F1C">
      <w:pPr>
        <w:spacing w:before="74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In a JSA, each basic step of the job is to identify potential hazards and to recommend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the safest way to do the job.  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68CB67A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764" w:bottom="0" w:left="1440" w:header="720" w:footer="720" w:gutter="0"/>
          <w:cols w:space="720"/>
        </w:sectPr>
      </w:pPr>
    </w:p>
    <w:p w14:paraId="7F413537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3A38974" w14:textId="77777777" w:rsidR="00B56E33" w:rsidRPr="00F14F1C" w:rsidRDefault="00F14F1C">
      <w:pPr>
        <w:spacing w:before="76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b/>
          <w:bCs/>
          <w:color w:val="000000"/>
          <w:w w:val="102"/>
          <w:sz w:val="24"/>
          <w:szCs w:val="24"/>
        </w:rPr>
        <w:t>What are the basic steps for conducting a Job Safety Analysis?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33DCCE08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3105" w:bottom="0" w:left="1440" w:header="720" w:footer="720" w:gutter="0"/>
          <w:cols w:space="720"/>
        </w:sectPr>
      </w:pPr>
    </w:p>
    <w:p w14:paraId="38D8C6CC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F4F5B4B" w14:textId="77777777" w:rsidR="00B56E33" w:rsidRPr="00F14F1C" w:rsidRDefault="00F14F1C">
      <w:pPr>
        <w:spacing w:before="42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electing the job to be analyzed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26E4E9F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6700" w:bottom="0" w:left="2295" w:header="720" w:footer="720" w:gutter="0"/>
          <w:cols w:space="720"/>
        </w:sectPr>
      </w:pPr>
    </w:p>
    <w:p w14:paraId="6CCB05B2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reaking the job down into a sequence of steps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3A678FF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5070" w:bottom="0" w:left="2318" w:header="720" w:footer="720" w:gutter="0"/>
          <w:cols w:space="720"/>
        </w:sectPr>
      </w:pPr>
    </w:p>
    <w:p w14:paraId="647CA7E0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dentifying potential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1D412307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8"/>
          <w:sz w:val="24"/>
          <w:szCs w:val="24"/>
        </w:rPr>
        <w:t>hazards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66E99789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2254" w:header="720" w:footer="720" w:gutter="0"/>
          <w:cols w:num="2" w:space="720" w:equalWidth="0">
            <w:col w:w="2150" w:space="0"/>
            <w:col w:w="891"/>
          </w:cols>
        </w:sectPr>
      </w:pPr>
    </w:p>
    <w:p w14:paraId="2A67545D" w14:textId="77777777" w:rsidR="00B56E33" w:rsidRPr="00F14F1C" w:rsidRDefault="00F14F1C">
      <w:pPr>
        <w:spacing w:before="136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etermining preventive measures to overcome these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91C3559" w14:textId="77777777" w:rsidR="00B56E33" w:rsidRPr="00F14F1C" w:rsidRDefault="00F14F1C">
      <w:pPr>
        <w:spacing w:before="136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8"/>
          <w:sz w:val="24"/>
          <w:szCs w:val="24"/>
        </w:rPr>
        <w:t>hazards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A376EB3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2340" w:header="720" w:footer="720" w:gutter="0"/>
          <w:cols w:num="2" w:space="720" w:equalWidth="0">
            <w:col w:w="5447" w:space="1"/>
            <w:col w:w="892"/>
          </w:cols>
        </w:sectPr>
      </w:pPr>
    </w:p>
    <w:p w14:paraId="2B9E9AE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EAA3E06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41A7AC4" w14:textId="77777777" w:rsidR="00B56E33" w:rsidRPr="00F14F1C" w:rsidRDefault="00F14F1C">
      <w:pPr>
        <w:spacing w:before="13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b/>
          <w:bCs/>
          <w:color w:val="000000"/>
          <w:w w:val="103"/>
          <w:sz w:val="24"/>
          <w:szCs w:val="24"/>
        </w:rPr>
        <w:t>Factors to be considered in setting a priority for analysis of jobs include: 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66E4A484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767" w:bottom="0" w:left="1440" w:header="720" w:footer="720" w:gutter="0"/>
          <w:cols w:space="720"/>
        </w:sectPr>
      </w:pPr>
    </w:p>
    <w:p w14:paraId="6C884AB2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43A67A56" w14:textId="77777777" w:rsidR="00B56E33" w:rsidRPr="00F14F1C" w:rsidRDefault="00F14F1C">
      <w:pPr>
        <w:spacing w:before="42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Accident frequency and severity: jobs where accidents occur frequently or where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64B00FD4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536" w:bottom="0" w:left="1800" w:header="720" w:footer="720" w:gutter="0"/>
          <w:cols w:space="720"/>
        </w:sectPr>
      </w:pPr>
    </w:p>
    <w:p w14:paraId="515C2902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they occur infrequently but result in disabling injuries.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79E0845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4247" w:bottom="0" w:left="2160" w:header="720" w:footer="720" w:gutter="0"/>
          <w:cols w:space="720"/>
        </w:sectPr>
      </w:pPr>
    </w:p>
    <w:p w14:paraId="64B01109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Potential for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18A7B88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severe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8B1F483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8"/>
          <w:sz w:val="24"/>
          <w:szCs w:val="24"/>
        </w:rPr>
        <w:t>of an accident,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6DFE12D7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3" w:space="720" w:equalWidth="0">
            <w:col w:w="1746" w:space="0"/>
            <w:col w:w="733" w:space="4091"/>
            <w:col w:w="1602"/>
          </w:cols>
        </w:sectPr>
      </w:pPr>
    </w:p>
    <w:p w14:paraId="4725A65C" w14:textId="77777777" w:rsidR="00B56E33" w:rsidRPr="00F14F1C" w:rsidRDefault="00F14F1C">
      <w:pPr>
        <w:spacing w:before="136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hazardous condition, or exposure to harmful substance are potentially severe.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0A6BF2C3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811" w:bottom="0" w:left="2160" w:header="720" w:footer="720" w:gutter="0"/>
          <w:cols w:space="720"/>
        </w:sectPr>
      </w:pPr>
    </w:p>
    <w:p w14:paraId="6A4CE66C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may not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330B74B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609" w:bottom="0" w:left="9705" w:header="720" w:footer="720" w:gutter="0"/>
          <w:cols w:space="720"/>
        </w:sectPr>
      </w:pPr>
    </w:p>
    <w:p w14:paraId="1EF48DF7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be evident or anticipated.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6F70EC7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7327" w:bottom="0" w:left="2160" w:header="720" w:footer="720" w:gutter="0"/>
          <w:cols w:space="720"/>
        </w:sectPr>
      </w:pPr>
    </w:p>
    <w:p w14:paraId="6EFEBE29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Modified jobs: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DD20AE1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new hazards may be associated with changes in job procedures.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DF82770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956" w:space="0"/>
            <w:col w:w="6759"/>
          </w:cols>
        </w:sectPr>
      </w:pPr>
    </w:p>
    <w:p w14:paraId="740DDB63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Infrequently performed jobs: workers may be at greater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2A64DCA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risk when undertaking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1031CB8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6301" w:space="0"/>
            <w:col w:w="2452"/>
          </w:cols>
        </w:sectPr>
      </w:pPr>
    </w:p>
    <w:p w14:paraId="7F718C9E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non-routine jobs, and a JSA provides a means of reviewing hazards.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22C7811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2857" w:bottom="0" w:left="2160" w:header="720" w:footer="720" w:gutter="0"/>
          <w:cols w:space="720"/>
        </w:sectPr>
      </w:pPr>
    </w:p>
    <w:p w14:paraId="3F0708F4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BEF5E3F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8FF560C" w14:textId="77777777" w:rsidR="00B56E33" w:rsidRPr="00F14F1C" w:rsidRDefault="00F14F1C">
      <w:pPr>
        <w:spacing w:before="12" w:after="2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b/>
          <w:bCs/>
          <w:color w:val="000000"/>
          <w:w w:val="103"/>
          <w:sz w:val="24"/>
          <w:szCs w:val="24"/>
        </w:rPr>
        <w:t>How do I break the job into basic steps?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76950F47" w14:textId="77777777" w:rsidR="00B56E33" w:rsidRPr="00F14F1C" w:rsidRDefault="00F14F1C">
      <w:pPr>
        <w:spacing w:after="1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A rule of thumb is that most jobs can be described in less than ten steps. If more steps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are required, you might want to divide the job into two segments, each with its separate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F781FFC" w14:textId="77777777" w:rsidR="00B56E33" w:rsidRPr="00F14F1C" w:rsidRDefault="00F14F1C">
      <w:pPr>
        <w:spacing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8"/>
          <w:sz w:val="24"/>
          <w:szCs w:val="24"/>
        </w:rPr>
        <w:t>JSA, or combine steps where appropriate.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E6FF6DD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508" w:bottom="0" w:left="1440" w:header="720" w:footer="720" w:gutter="0"/>
          <w:cols w:space="720"/>
        </w:sectPr>
      </w:pPr>
    </w:p>
    <w:p w14:paraId="385E60D7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7B5E8CE" w14:textId="77777777" w:rsidR="00B56E33" w:rsidRPr="00F14F1C" w:rsidRDefault="00F14F1C">
      <w:pPr>
        <w:spacing w:before="80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Each step is recorded in sequence.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8B0F25D" w14:textId="77777777" w:rsidR="00B56E33" w:rsidRPr="00F14F1C" w:rsidRDefault="00F14F1C">
      <w:pPr>
        <w:spacing w:line="200" w:lineRule="exact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</w:p>
    <w:p w14:paraId="774EB738" w14:textId="77777777" w:rsidR="00B56E33" w:rsidRPr="00F14F1C" w:rsidRDefault="00F14F1C">
      <w:pPr>
        <w:spacing w:before="80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about what is done rather than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1D7CC97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4047" w:space="1278"/>
            <w:col w:w="3320"/>
          </w:cols>
        </w:sectPr>
      </w:pPr>
    </w:p>
    <w:p w14:paraId="6ED09066" w14:textId="77777777" w:rsidR="00B56E33" w:rsidRPr="00F14F1C" w:rsidRDefault="00F14F1C">
      <w:pPr>
        <w:spacing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how it is done. Each item is started with an action verb.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2408733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4173" w:bottom="0" w:left="2160" w:header="720" w:footer="720" w:gutter="0"/>
          <w:cols w:space="720"/>
        </w:sectPr>
      </w:pPr>
    </w:p>
    <w:p w14:paraId="108F89F8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DACABC9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4471CCF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728DC23" w14:textId="77777777" w:rsidR="00B56E33" w:rsidRPr="00F14F1C" w:rsidRDefault="00F14F1C">
      <w:pPr>
        <w:spacing w:before="20" w:line="220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8"/>
          <w:sz w:val="18"/>
          <w:szCs w:val="18"/>
        </w:rPr>
        <w:t>Revision Date: 10/19/2012</w:t>
      </w:r>
      <w:r w:rsidRPr="00F14F1C">
        <w:rPr>
          <w:rFonts w:ascii="Georgia" w:eastAsia="Arial" w:hAnsi="Georgia" w:cs="Arial"/>
          <w:color w:val="000000"/>
          <w:sz w:val="19"/>
          <w:szCs w:val="19"/>
        </w:rPr>
        <w:t> </w:t>
      </w:r>
    </w:p>
    <w:p w14:paraId="4591E143" w14:textId="77777777" w:rsidR="00B56E33" w:rsidRPr="00F14F1C" w:rsidRDefault="00F14F1C">
      <w:pPr>
        <w:spacing w:line="200" w:lineRule="exact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</w:p>
    <w:p w14:paraId="087BAA2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B3C23DE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2332E9D5" w14:textId="2D7D327B" w:rsidR="00B56E33" w:rsidRPr="00F14F1C" w:rsidRDefault="00F14F1C" w:rsidP="00F14F1C">
      <w:pPr>
        <w:spacing w:before="20" w:line="220" w:lineRule="exact"/>
        <w:ind w:right="-567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89" w:space="5587"/>
            <w:col w:w="1641"/>
          </w:cols>
        </w:sectPr>
      </w:pPr>
      <w:r w:rsidRPr="00F14F1C">
        <w:rPr>
          <w:rFonts w:ascii="Georgia" w:eastAsia="Arial" w:hAnsi="Georgia" w:cs="Arial"/>
          <w:color w:val="000000"/>
          <w:w w:val="87"/>
          <w:sz w:val="19"/>
          <w:szCs w:val="19"/>
        </w:rPr>
        <w:t>               </w:t>
      </w:r>
      <w:r w:rsidRPr="00F14F1C">
        <w:rPr>
          <w:rFonts w:ascii="Georgia" w:eastAsia="Georgia" w:hAnsi="Georgia" w:cs="Georgia"/>
          <w:color w:val="000000"/>
          <w:w w:val="96"/>
          <w:sz w:val="18"/>
          <w:szCs w:val="18"/>
        </w:rPr>
        <w:t>Page 1 of 3</w:t>
      </w:r>
    </w:p>
    <w:p w14:paraId="76E07DDF" w14:textId="488A08A2" w:rsidR="00B56E33" w:rsidRPr="00F14F1C" w:rsidRDefault="00F14F1C" w:rsidP="00F14F1C">
      <w:pPr>
        <w:spacing w:line="535" w:lineRule="exact"/>
        <w:ind w:right="-567"/>
        <w:rPr>
          <w:rFonts w:ascii="Georgia" w:hAnsi="Georgia"/>
        </w:rPr>
        <w:sectPr w:rsidR="00B56E33" w:rsidRPr="00F14F1C">
          <w:pgSz w:w="12240" w:h="15840"/>
          <w:pgMar w:top="1430" w:right="1300" w:bottom="0" w:left="7894" w:header="720" w:footer="720" w:gutter="0"/>
          <w:cols w:space="720"/>
        </w:sectPr>
      </w:pPr>
      <w:r w:rsidRPr="00F14F1C">
        <w:rPr>
          <w:rFonts w:ascii="Georgia" w:hAnsi="Georgia"/>
        </w:rPr>
        <w:lastRenderedPageBreak/>
        <w:pict w14:anchorId="04F71E70">
          <v:shape id="_x0000_s1040" style="position:absolute;margin-left:88.5pt;margin-top:154.15pt;width:453.05pt;height:13.6pt;z-index:-251659264;mso-position-horizontal-relative:page;mso-position-vertical-relative:page" coordorigin="3123,5439" coordsize="15983,481" path="m3123,5439r15982,l19105,5919r-15982,l3123,5439xe" stroked="f" strokeweight="1pt">
            <v:stroke miterlimit="10" joinstyle="miter"/>
            <w10:wrap anchorx="page" anchory="page"/>
          </v:shape>
        </w:pict>
      </w:r>
      <w:r w:rsidRPr="00F14F1C">
        <w:rPr>
          <w:rFonts w:ascii="Georgia" w:hAnsi="Georgia"/>
        </w:rPr>
        <w:pict w14:anchorId="17577426">
          <v:shape id="_x0000_s1039" style="position:absolute;margin-left:88.5pt;margin-top:140.55pt;width:453.05pt;height:13.6pt;z-index:-251658240;mso-position-horizontal-relative:page;mso-position-vertical-relative:page" coordorigin="3123,4958" coordsize="15983,481" path="m3123,4958r15982,l19105,5439r-15982,l3123,4958xe" stroked="f" strokeweight="1pt">
            <v:stroke miterlimit="10" joinstyle="miter"/>
            <w10:wrap anchorx="page" anchory="page"/>
          </v:shape>
        </w:pict>
      </w:r>
      <w:r w:rsidRPr="00F14F1C">
        <w:rPr>
          <w:rFonts w:ascii="Georgia" w:hAnsi="Georgia"/>
        </w:rPr>
        <w:pict w14:anchorId="110F97E5">
          <v:shape id="_x0000_s1038" style="position:absolute;margin-left:88.5pt;margin-top:126.85pt;width:453.05pt;height:13.7pt;z-index:-251657216;mso-position-horizontal-relative:page;mso-position-vertical-relative:page" coordorigin="3123,4475" coordsize="15983,484" path="m3123,4475r15982,l19105,4958r-15982,l3123,4475xe" stroked="f" strokeweight="1pt">
            <v:stroke miterlimit="10" joinstyle="miter"/>
            <w10:wrap anchorx="page" anchory="page"/>
          </v:shape>
        </w:pict>
      </w:r>
      <w:r w:rsidRPr="00F14F1C">
        <w:rPr>
          <w:rFonts w:ascii="Georgia" w:hAnsi="Georgia"/>
        </w:rPr>
        <w:pict w14:anchorId="1E42E79D">
          <v:shape id="_x0000_s1037" type="#_x0000_t202" style="position:absolute;margin-left:285.1pt;margin-top:126.85pt;width:240.8pt;height:15.05pt;z-index:-25165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172CB9F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000000"/>
                      <w:w w:val="97"/>
                      <w:sz w:val="24"/>
                      <w:szCs w:val="24"/>
                    </w:rPr>
                    <w:t>is to keep the steps in their correct sequence.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07BC2717">
          <v:shape id="_x0000_s1036" type="#_x0000_t202" style="position:absolute;margin-left:305.1pt;margin-top:336.3pt;width:8.45pt;height:15.05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D736C2A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000000"/>
                      <w:w w:val="92"/>
                      <w:sz w:val="24"/>
                      <w:szCs w:val="24"/>
                    </w:rPr>
                    <w:t>t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5834418B">
          <v:shape id="_x0000_s1035" type="#_x0000_t202" style="position:absolute;margin-left:235.85pt;margin-top:418.1pt;width:73.2pt;height:15.05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C497E7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000000"/>
                      <w:w w:val="97"/>
                      <w:sz w:val="24"/>
                      <w:szCs w:val="24"/>
                    </w:rPr>
                    <w:t>affect safety?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67C3676E">
          <v:shape id="_x0000_s1034" type="#_x0000_t202" style="position:absolute;margin-left:302.95pt;margin-top:459.05pt;width:55.25pt;height:15.05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B33A904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000000"/>
                      <w:w w:val="97"/>
                      <w:sz w:val="24"/>
                      <w:szCs w:val="24"/>
                    </w:rPr>
                    <w:t>or caustic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4E63E36B">
          <v:shape id="_x0000_s1033" style="position:absolute;margin-left:70.5pt;margin-top:114.85pt;width:471.05pt;height:.5pt;z-index:-251652096;mso-position-horizontal-relative:page;mso-position-vertical-relative:page" coordsize="" o:spt="100" adj="0,,0" path="" filled="f" stroked="f">
            <v:stroke joinstyle="round"/>
            <v:imagedata r:id="rId4" o:title="image4"/>
            <v:formulas/>
            <v:path o:connecttype="segments"/>
            <w10:wrap anchorx="page" anchory="page"/>
          </v:shape>
        </w:pict>
      </w:r>
      <w:r w:rsidRPr="00F14F1C">
        <w:rPr>
          <w:rFonts w:ascii="Georgia" w:hAnsi="Georgia"/>
        </w:rPr>
        <w:pict w14:anchorId="69184E65">
          <v:shape id="_x0000_s1032" style="position:absolute;margin-left:70.5pt;margin-top:737.7pt;width:471.05pt;height:.95pt;z-index:-251651072;mso-position-horizontal-relative:page;mso-position-vertical-relative:page" coordsize="" o:spt="100" adj="0,,0" path="" filled="f" stroked="f">
            <v:stroke joinstyle="round"/>
            <v:imagedata r:id="rId5" o:title="image5"/>
            <v:formulas/>
            <v:path o:connecttype="segments"/>
            <w10:wrap anchorx="page" anchory="page"/>
          </v:shape>
        </w:pict>
      </w:r>
    </w:p>
    <w:p w14:paraId="33FA782E" w14:textId="35F48F90" w:rsidR="00B56E33" w:rsidRPr="00F14F1C" w:rsidRDefault="00F14F1C" w:rsidP="00F14F1C">
      <w:pPr>
        <w:spacing w:before="18" w:line="272" w:lineRule="exact"/>
        <w:ind w:right="-567"/>
        <w:rPr>
          <w:rFonts w:ascii="Georgia" w:hAnsi="Georgia"/>
        </w:rPr>
        <w:sectPr w:rsidR="00B56E33" w:rsidRPr="00F14F1C">
          <w:type w:val="continuous"/>
          <w:pgSz w:w="12240" w:h="15840"/>
          <w:pgMar w:top="1440" w:right="1375" w:bottom="0" w:left="7641" w:header="720" w:footer="720" w:gutter="0"/>
          <w:cols w:space="720"/>
        </w:sect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Job Safety Analysis</w:t>
      </w:r>
    </w:p>
    <w:p w14:paraId="2AE14CE3" w14:textId="7768EE74" w:rsidR="00B56E33" w:rsidRPr="00F14F1C" w:rsidRDefault="00B56E33">
      <w:pPr>
        <w:spacing w:line="200" w:lineRule="exact"/>
        <w:rPr>
          <w:rFonts w:ascii="Georgia" w:hAnsi="Georgia"/>
        </w:rPr>
      </w:pPr>
    </w:p>
    <w:p w14:paraId="204F6194" w14:textId="77777777" w:rsidR="00B56E33" w:rsidRPr="00F14F1C" w:rsidRDefault="00F14F1C">
      <w:pPr>
        <w:spacing w:before="60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An important point to remember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05F3EB0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6531" w:bottom="0" w:left="1800" w:header="720" w:footer="720" w:gutter="0"/>
          <w:cols w:space="720"/>
        </w:sectPr>
      </w:pPr>
    </w:p>
    <w:p w14:paraId="00F4AA34" w14:textId="77777777" w:rsidR="00B56E33" w:rsidRPr="00F14F1C" w:rsidRDefault="00F14F1C">
      <w:pPr>
        <w:spacing w:before="2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Any step which is out of order may miss serious potential hazards or introduce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5322C36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730" w:bottom="0" w:left="2160" w:header="720" w:footer="720" w:gutter="0"/>
          <w:cols w:space="720"/>
        </w:sectPr>
      </w:pPr>
    </w:p>
    <w:p w14:paraId="30D6EA9D" w14:textId="77777777" w:rsidR="00B56E33" w:rsidRPr="00F14F1C" w:rsidRDefault="00F14F1C">
      <w:pPr>
        <w:spacing w:before="1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hazards which do not actually exist.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FF3438E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6257" w:bottom="0" w:left="2160" w:header="720" w:footer="720" w:gutter="0"/>
          <w:cols w:space="720"/>
        </w:sectPr>
      </w:pPr>
    </w:p>
    <w:p w14:paraId="7273731A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213A873" w14:textId="77777777" w:rsidR="00B56E33" w:rsidRPr="00F14F1C" w:rsidRDefault="00F14F1C">
      <w:pPr>
        <w:spacing w:before="81" w:after="3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b/>
          <w:bCs/>
          <w:color w:val="000000"/>
          <w:w w:val="106"/>
          <w:sz w:val="24"/>
          <w:szCs w:val="24"/>
        </w:rPr>
        <w:t>How do I identify potential hazards?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5732354B" w14:textId="77777777" w:rsidR="00B56E33" w:rsidRPr="00F14F1C" w:rsidRDefault="00F14F1C">
      <w:pPr>
        <w:spacing w:line="254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To help identify potential hazards, t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he job analyst may use questions such as these: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Arial" w:hAnsi="Georgia" w:cs="Arial"/>
          <w:i/>
          <w:color w:val="000000"/>
          <w:sz w:val="19"/>
          <w:szCs w:val="19"/>
        </w:rPr>
        <w:t>(NOTE: this is not a totally inclusive list)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C335F34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981" w:bottom="0" w:left="1440" w:header="720" w:footer="720" w:gutter="0"/>
          <w:cols w:space="720"/>
        </w:sectPr>
      </w:pPr>
    </w:p>
    <w:p w14:paraId="19D82961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4B83FC3" w14:textId="77777777" w:rsidR="00B56E33" w:rsidRPr="00F14F1C" w:rsidRDefault="00F14F1C">
      <w:pPr>
        <w:spacing w:before="64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Can any body part get caught in or between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7B72E74A" w14:textId="77777777" w:rsidR="00B56E33" w:rsidRPr="00F14F1C" w:rsidRDefault="00F14F1C">
      <w:pPr>
        <w:spacing w:line="200" w:lineRule="exact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</w:p>
    <w:p w14:paraId="021FFEB8" w14:textId="77777777" w:rsidR="00B56E33" w:rsidRPr="00F14F1C" w:rsidRDefault="00F14F1C">
      <w:pPr>
        <w:spacing w:before="64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objects?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07B7DA3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5001" w:space="1"/>
            <w:col w:w="924"/>
          </w:cols>
        </w:sectPr>
      </w:pPr>
    </w:p>
    <w:p w14:paraId="3C8F90D0" w14:textId="77777777" w:rsidR="00B56E33" w:rsidRPr="00F14F1C" w:rsidRDefault="00F14F1C">
      <w:pPr>
        <w:spacing w:before="136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Do tools, machines, or equipment present any hazards?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6AB347B0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4152" w:bottom="0" w:left="1800" w:header="720" w:footer="720" w:gutter="0"/>
          <w:cols w:space="720"/>
        </w:sectPr>
      </w:pPr>
    </w:p>
    <w:p w14:paraId="7AD219C1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Can the worker make harmful contact with moving objects?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6932F3C0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3719" w:bottom="0" w:left="1800" w:header="720" w:footer="720" w:gutter="0"/>
          <w:cols w:space="720"/>
        </w:sectPr>
      </w:pPr>
    </w:p>
    <w:p w14:paraId="62BE09A7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Can the worker slip, trip, or fall?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F854401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6589" w:bottom="0" w:left="1800" w:header="720" w:footer="720" w:gutter="0"/>
          <w:cols w:space="720"/>
        </w:sectPr>
      </w:pPr>
    </w:p>
    <w:p w14:paraId="268EA944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Can the worker suffer strain from lifting, pushing, or pulling?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A005372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3540" w:bottom="0" w:left="1800" w:header="720" w:footer="720" w:gutter="0"/>
          <w:cols w:space="720"/>
        </w:sectPr>
      </w:pPr>
    </w:p>
    <w:p w14:paraId="098E09AB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Is the worker exposed to extreme hea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915A303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or cold?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E1B8547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4365" w:space="84"/>
            <w:col w:w="909"/>
          </w:cols>
        </w:sectPr>
      </w:pPr>
    </w:p>
    <w:p w14:paraId="40D4D0CE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Is excessive noise or vibration a problem?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F5B4AC6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5611" w:bottom="0" w:left="1800" w:header="720" w:footer="720" w:gutter="0"/>
          <w:cols w:space="720"/>
        </w:sectPr>
      </w:pPr>
    </w:p>
    <w:p w14:paraId="2C5062E6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Is there a danger from falling objects?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2EEEAA6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6013" w:bottom="0" w:left="1800" w:header="720" w:footer="720" w:gutter="0"/>
          <w:cols w:space="720"/>
        </w:sectPr>
      </w:pPr>
    </w:p>
    <w:p w14:paraId="42AC94A8" w14:textId="77777777" w:rsidR="00B56E33" w:rsidRPr="00F14F1C" w:rsidRDefault="00F14F1C">
      <w:pPr>
        <w:spacing w:before="136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Is lighting a problem?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71CFCD44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7696" w:bottom="0" w:left="1800" w:header="720" w:footer="720" w:gutter="0"/>
          <w:cols w:space="720"/>
        </w:sectPr>
      </w:pPr>
    </w:p>
    <w:p w14:paraId="4C029A8B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Can weather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1AEFB59E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conditions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7917302F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1749" w:space="0"/>
            <w:col w:w="1179"/>
          </w:cols>
        </w:sectPr>
      </w:pPr>
    </w:p>
    <w:p w14:paraId="09A06759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Is harmful radiation a possibility?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69A986F0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6436" w:bottom="0" w:left="1800" w:header="720" w:footer="720" w:gutter="0"/>
          <w:cols w:space="720"/>
        </w:sectPr>
      </w:pPr>
    </w:p>
    <w:p w14:paraId="27AA9B93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Can contact be made with hot, toxic,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71F2FF1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substances?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627F0CB6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4265" w:space="1078"/>
            <w:col w:w="1332"/>
          </w:cols>
        </w:sectPr>
      </w:pPr>
    </w:p>
    <w:p w14:paraId="3F178BFE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09"/>
          <w:sz w:val="19"/>
          <w:szCs w:val="19"/>
        </w:rPr>
        <w:t>   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Are there dusts, fumes,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05625C01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mists,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97045D7" w14:textId="77777777" w:rsidR="00B56E33" w:rsidRPr="00F14F1C" w:rsidRDefault="00F14F1C">
      <w:pPr>
        <w:spacing w:before="137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or vapors in the air?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3341AC7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800" w:header="720" w:footer="720" w:gutter="0"/>
          <w:cols w:num="3" w:space="720" w:equalWidth="0">
            <w:col w:w="2868" w:space="0"/>
            <w:col w:w="699" w:space="0"/>
            <w:col w:w="2188"/>
          </w:cols>
        </w:sectPr>
      </w:pPr>
    </w:p>
    <w:p w14:paraId="10F41DB0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02390CE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F76D439" w14:textId="77777777" w:rsidR="00B56E33" w:rsidRPr="00F14F1C" w:rsidRDefault="00F14F1C">
      <w:pPr>
        <w:spacing w:before="12" w:after="2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b/>
          <w:bCs/>
          <w:color w:val="000000"/>
          <w:w w:val="105"/>
          <w:sz w:val="24"/>
          <w:szCs w:val="24"/>
        </w:rPr>
        <w:t>How do I determine preventive measures?"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3CB8810D" w14:textId="77777777" w:rsidR="00B56E33" w:rsidRPr="00F14F1C" w:rsidRDefault="00F14F1C">
      <w:pPr>
        <w:spacing w:line="273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The final stage in a JSA is to determine ways to eliminate or control the hazards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identified. 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0D3B98A2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2326" w:bottom="0" w:left="1440" w:header="720" w:footer="720" w:gutter="0"/>
          <w:cols w:space="720"/>
        </w:sectPr>
      </w:pPr>
    </w:p>
    <w:p w14:paraId="425B2836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3E2283A6" w14:textId="77777777" w:rsidR="00B56E33" w:rsidRPr="00F14F1C" w:rsidRDefault="00F14F1C">
      <w:pPr>
        <w:spacing w:before="72" w:after="1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b/>
          <w:bCs/>
          <w:color w:val="000000"/>
          <w:w w:val="102"/>
          <w:sz w:val="24"/>
          <w:szCs w:val="24"/>
        </w:rPr>
        <w:t>Do not use general statements such as "be careful" or "use caution"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. Specific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statements which describe both what action is to be taken and how it is to be performed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D213D96" w14:textId="77777777" w:rsidR="00B56E33" w:rsidRPr="00F14F1C" w:rsidRDefault="00F14F1C">
      <w:pPr>
        <w:spacing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are preferable. 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0F448BDF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483" w:bottom="0" w:left="1440" w:header="720" w:footer="720" w:gutter="0"/>
          <w:cols w:space="720"/>
        </w:sectPr>
      </w:pPr>
    </w:p>
    <w:p w14:paraId="53B69E76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FE9F467" w14:textId="77777777" w:rsidR="00B56E33" w:rsidRPr="00F14F1C" w:rsidRDefault="00F14F1C">
      <w:pPr>
        <w:spacing w:before="40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 </w:t>
      </w:r>
      <w:r w:rsidRPr="00F14F1C">
        <w:rPr>
          <w:rFonts w:ascii="Georgia" w:eastAsia="Arial" w:hAnsi="Georgia" w:cs="Arial"/>
          <w:b/>
          <w:bCs/>
          <w:color w:val="000000"/>
          <w:w w:val="104"/>
          <w:sz w:val="24"/>
          <w:szCs w:val="24"/>
        </w:rPr>
        <w:t>The generally accepted measures, in order of preference, are: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6D51DD98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3108" w:bottom="0" w:left="1440" w:header="720" w:footer="720" w:gutter="0"/>
          <w:cols w:space="720"/>
        </w:sectPr>
      </w:pPr>
    </w:p>
    <w:p w14:paraId="78AF09A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E131C9E" w14:textId="77777777" w:rsidR="00B56E33" w:rsidRPr="00F14F1C" w:rsidRDefault="00F14F1C">
      <w:pPr>
        <w:tabs>
          <w:tab w:val="left" w:pos="360"/>
        </w:tabs>
        <w:spacing w:before="72" w:line="273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8"/>
          <w:sz w:val="24"/>
          <w:szCs w:val="24"/>
        </w:rPr>
        <w:t></w:t>
      </w:r>
      <w:r w:rsidRPr="00F14F1C">
        <w:rPr>
          <w:rFonts w:ascii="Georgia" w:eastAsia="Arial" w:hAnsi="Georgia" w:cs="Arial"/>
          <w:color w:val="000000"/>
          <w:w w:val="108"/>
          <w:sz w:val="24"/>
          <w:szCs w:val="24"/>
        </w:rPr>
        <w:t>  </w:t>
      </w:r>
      <w:r w:rsidRPr="00F14F1C">
        <w:rPr>
          <w:rFonts w:ascii="Georgia" w:eastAsia="Arial" w:hAnsi="Georgia" w:cs="Arial"/>
          <w:b/>
          <w:bCs/>
          <w:color w:val="000000"/>
          <w:w w:val="108"/>
          <w:sz w:val="24"/>
          <w:szCs w:val="24"/>
        </w:rPr>
        <w:t>Eliminate the hazard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 - This is the most effective measure. These techniques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hAnsi="Georgia"/>
        </w:rPr>
        <w:tab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should be used to eliminate the hazards: 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6E3DD374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2044" w:bottom="0" w:left="1440" w:header="720" w:footer="720" w:gutter="0"/>
          <w:cols w:space="720"/>
        </w:sectPr>
      </w:pPr>
    </w:p>
    <w:p w14:paraId="54E6054C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7660DB4" w14:textId="77777777" w:rsidR="00B56E33" w:rsidRPr="00F14F1C" w:rsidRDefault="00F14F1C">
      <w:pPr>
        <w:spacing w:before="73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4"/>
          <w:sz w:val="19"/>
          <w:szCs w:val="19"/>
        </w:rPr>
        <w:t>• 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Choose a different process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12864BE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6873" w:bottom="0" w:left="2160" w:header="720" w:footer="720" w:gutter="0"/>
          <w:cols w:space="720"/>
        </w:sectPr>
      </w:pPr>
    </w:p>
    <w:p w14:paraId="45ADA943" w14:textId="77777777" w:rsidR="00B56E33" w:rsidRPr="00F14F1C" w:rsidRDefault="00F14F1C">
      <w:pPr>
        <w:spacing w:after="1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4"/>
          <w:sz w:val="19"/>
          <w:szCs w:val="19"/>
        </w:rPr>
        <w:t>• 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Modify an existing process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24339D2" w14:textId="77777777" w:rsidR="00B56E33" w:rsidRPr="00F14F1C" w:rsidRDefault="00F14F1C">
      <w:pPr>
        <w:spacing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4"/>
          <w:sz w:val="19"/>
          <w:szCs w:val="19"/>
        </w:rPr>
        <w:t>• 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Substitute with less hazardous substance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580DF5E5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5334" w:bottom="0" w:left="2160" w:header="720" w:footer="720" w:gutter="0"/>
          <w:cols w:space="720"/>
        </w:sectPr>
      </w:pPr>
    </w:p>
    <w:p w14:paraId="2A9F2C68" w14:textId="77777777" w:rsidR="00B56E33" w:rsidRPr="00F14F1C" w:rsidRDefault="00F14F1C">
      <w:pPr>
        <w:spacing w:before="177" w:line="220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8"/>
          <w:sz w:val="18"/>
          <w:szCs w:val="18"/>
        </w:rPr>
        <w:t>Revision Date: 10/19/2012</w:t>
      </w:r>
      <w:r w:rsidRPr="00F14F1C">
        <w:rPr>
          <w:rFonts w:ascii="Georgia" w:eastAsia="Arial" w:hAnsi="Georgia" w:cs="Arial"/>
          <w:color w:val="000000"/>
          <w:sz w:val="19"/>
          <w:szCs w:val="19"/>
        </w:rPr>
        <w:t> </w:t>
      </w:r>
    </w:p>
    <w:p w14:paraId="37775FEF" w14:textId="77777777" w:rsidR="00B56E33" w:rsidRPr="00F14F1C" w:rsidRDefault="00F14F1C">
      <w:pPr>
        <w:spacing w:before="177" w:line="220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Arial" w:hAnsi="Georgia" w:cs="Arial"/>
          <w:color w:val="000000"/>
          <w:w w:val="87"/>
          <w:sz w:val="19"/>
          <w:szCs w:val="19"/>
        </w:rPr>
        <w:t>               </w:t>
      </w:r>
      <w:r w:rsidRPr="00F14F1C">
        <w:rPr>
          <w:rFonts w:ascii="Georgia" w:eastAsia="Georgia" w:hAnsi="Georgia" w:cs="Georgia"/>
          <w:color w:val="000000"/>
          <w:w w:val="96"/>
          <w:sz w:val="18"/>
          <w:szCs w:val="18"/>
        </w:rPr>
        <w:t>Page 2 of 3</w:t>
      </w:r>
      <w:r w:rsidRPr="00F14F1C">
        <w:rPr>
          <w:rFonts w:ascii="Georgia" w:eastAsia="Georgia" w:hAnsi="Georgia" w:cs="Georgia"/>
          <w:color w:val="000000"/>
          <w:sz w:val="18"/>
          <w:szCs w:val="18"/>
        </w:rPr>
        <w:t> </w:t>
      </w:r>
    </w:p>
    <w:p w14:paraId="79A8189B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89" w:space="5563"/>
            <w:col w:w="1665"/>
          </w:cols>
        </w:sectPr>
      </w:pPr>
    </w:p>
    <w:p w14:paraId="40C4E8C5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67FC6D1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3752" w:bottom="0" w:left="3797" w:header="720" w:footer="720" w:gutter="0"/>
          <w:cols w:space="720"/>
        </w:sectPr>
      </w:pPr>
    </w:p>
    <w:p w14:paraId="3EFAFFB1" w14:textId="193200F7" w:rsidR="00B56E33" w:rsidRPr="00F14F1C" w:rsidRDefault="00F14F1C">
      <w:pPr>
        <w:spacing w:line="535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lastRenderedPageBreak/>
        <w:pict w14:anchorId="456FE548">
          <v:shape id="_x0000_s1030" type="#_x0000_t202" style="position:absolute;margin-left:108pt;margin-top:363.95pt;width:374.8pt;height:15.05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E7A42E9" w14:textId="77777777" w:rsidR="00B56E33" w:rsidRDefault="00F14F1C">
                  <w:pPr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•   </w:t>
                  </w:r>
                  <w:r>
                    <w:rPr>
                      <w:rFonts w:ascii="Georgia" w:eastAsia="Georgia" w:hAnsi="Georgia" w:cs="Georgia"/>
                      <w:color w:val="000000"/>
                      <w:w w:val="97"/>
                      <w:sz w:val="24"/>
                      <w:szCs w:val="24"/>
                    </w:rPr>
                    <w:t>The use of appropriate personal protective equipment may be requ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70BBDD89">
          <v:shape id="_x0000_s1029" type="#_x0000_t202" style="position:absolute;margin-left:108pt;margin-top:335.65pt;width:324.1pt;height:28.65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859E91" w14:textId="77777777" w:rsidR="00B56E33" w:rsidRDefault="00F14F1C">
                  <w:pPr>
                    <w:tabs>
                      <w:tab w:val="left" w:pos="360"/>
                    </w:tabs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•   </w:t>
                  </w:r>
                  <w:r>
                    <w:rPr>
                      <w:rFonts w:ascii="Georgia" w:eastAsia="Georgia" w:hAnsi="Georgia" w:cs="Georgia"/>
                      <w:color w:val="000000"/>
                      <w:w w:val="96"/>
                      <w:sz w:val="24"/>
                      <w:szCs w:val="24"/>
                    </w:rPr>
                    <w:t>One way of minimizing exposure is to reduce the number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Georgia" w:eastAsia="Georgia" w:hAnsi="Georgia" w:cs="Georgia"/>
                      <w:color w:val="000000"/>
                      <w:w w:val="96"/>
                      <w:sz w:val="24"/>
                      <w:szCs w:val="24"/>
                    </w:rPr>
                    <w:t>is encountered. </w:t>
                  </w:r>
                  <w:r>
                    <w:rPr>
                      <w:rFonts w:ascii="Georgia" w:eastAsia="Georgia" w:hAnsi="Georgia" w:cs="Georgia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F14F1C">
        <w:rPr>
          <w:rFonts w:ascii="Georgia" w:hAnsi="Georgia"/>
        </w:rPr>
        <w:pict w14:anchorId="722EBD90">
          <v:shape id="_x0000_s1028" style="position:absolute;margin-left:70.5pt;margin-top:114.85pt;width:471.05pt;height:.5pt;z-index:-251646976;mso-position-horizontal-relative:page;mso-position-vertical-relative:page" coordsize="" o:spt="100" adj="0,,0" path="" filled="f" stroked="f">
            <v:stroke joinstyle="round"/>
            <v:imagedata r:id="rId4" o:title="image7"/>
            <v:formulas/>
            <v:path o:connecttype="segments"/>
            <w10:wrap anchorx="page" anchory="page"/>
          </v:shape>
        </w:pict>
      </w:r>
      <w:r w:rsidRPr="00F14F1C">
        <w:rPr>
          <w:rFonts w:ascii="Georgia" w:hAnsi="Georgia"/>
        </w:rPr>
        <w:pict w14:anchorId="062B33A1">
          <v:shape id="_x0000_s1027" style="position:absolute;margin-left:70.5pt;margin-top:737.7pt;width:471.05pt;height:.95pt;z-index:-251645952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</w:p>
    <w:p w14:paraId="3E2FF2E1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pgSz w:w="12240" w:h="15840"/>
          <w:pgMar w:top="1430" w:right="1300" w:bottom="0" w:left="7894" w:header="720" w:footer="720" w:gutter="0"/>
          <w:cols w:space="720"/>
        </w:sectPr>
      </w:pPr>
    </w:p>
    <w:p w14:paraId="508589D0" w14:textId="19B936E1" w:rsidR="00B56E33" w:rsidRPr="00F14F1C" w:rsidRDefault="00F14F1C">
      <w:pPr>
        <w:spacing w:before="18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  <w:lang w:val="en-US"/>
        </w:rPr>
        <w:t xml:space="preserve">            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Job Safety Analysis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E04D5DE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375" w:bottom="0" w:left="7641" w:header="720" w:footer="720" w:gutter="0"/>
          <w:cols w:space="720"/>
        </w:sectPr>
      </w:pPr>
    </w:p>
    <w:p w14:paraId="0A8D6F4E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EF3CC04" w14:textId="77777777" w:rsidR="00B56E33" w:rsidRPr="00F14F1C" w:rsidRDefault="00F14F1C">
      <w:pPr>
        <w:spacing w:before="60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4"/>
          <w:sz w:val="19"/>
          <w:szCs w:val="19"/>
        </w:rPr>
        <w:t>•    </w:t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Improve environment (ventilation)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19E696A3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5944" w:bottom="0" w:left="2160" w:header="720" w:footer="720" w:gutter="0"/>
          <w:cols w:space="720"/>
        </w:sectPr>
      </w:pPr>
    </w:p>
    <w:p w14:paraId="3E2DB552" w14:textId="77777777" w:rsidR="00B56E33" w:rsidRPr="00F14F1C" w:rsidRDefault="00F14F1C">
      <w:pPr>
        <w:spacing w:before="2" w:line="272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4"/>
          <w:sz w:val="19"/>
          <w:szCs w:val="19"/>
        </w:rPr>
        <w:t>•    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Modify or change equipment or tools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7A91D6EA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5744" w:bottom="0" w:left="2160" w:header="720" w:footer="720" w:gutter="0"/>
          <w:cols w:space="720"/>
        </w:sectPr>
      </w:pPr>
    </w:p>
    <w:p w14:paraId="47EEBDD4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2CF53A5E" w14:textId="77777777" w:rsidR="00B56E33" w:rsidRPr="00F14F1C" w:rsidRDefault="00F14F1C">
      <w:pPr>
        <w:spacing w:before="75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8"/>
          <w:sz w:val="24"/>
          <w:szCs w:val="24"/>
        </w:rPr>
        <w:t></w:t>
      </w:r>
      <w:r w:rsidRPr="00F14F1C">
        <w:rPr>
          <w:rFonts w:ascii="Georgia" w:eastAsia="Arial" w:hAnsi="Georgia" w:cs="Arial"/>
          <w:color w:val="000000"/>
          <w:w w:val="108"/>
          <w:sz w:val="24"/>
          <w:szCs w:val="24"/>
        </w:rPr>
        <w:t>  </w:t>
      </w:r>
      <w:r w:rsidRPr="00F14F1C">
        <w:rPr>
          <w:rFonts w:ascii="Georgia" w:eastAsia="Arial" w:hAnsi="Georgia" w:cs="Arial"/>
          <w:b/>
          <w:bCs/>
          <w:color w:val="000000"/>
          <w:w w:val="106"/>
          <w:sz w:val="24"/>
          <w:szCs w:val="24"/>
        </w:rPr>
        <w:t>Contain the Hazard 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56CD0582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7901" w:bottom="0" w:left="1440" w:header="720" w:footer="720" w:gutter="0"/>
          <w:cols w:space="720"/>
        </w:sectPr>
      </w:pPr>
    </w:p>
    <w:p w14:paraId="12593282" w14:textId="77777777" w:rsidR="00B56E33" w:rsidRPr="00F14F1C" w:rsidRDefault="00F14F1C">
      <w:pPr>
        <w:spacing w:before="26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22"/>
          <w:sz w:val="24"/>
          <w:szCs w:val="24"/>
        </w:rPr>
        <w:t>•</w:t>
      </w:r>
      <w:r w:rsidRPr="00F14F1C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02F35662" w14:textId="77777777" w:rsidR="00B56E33" w:rsidRPr="00F14F1C" w:rsidRDefault="00F14F1C">
      <w:pPr>
        <w:spacing w:before="24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If the hazard cannot be eliminated, contact might be prevented by using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enclosures, machine guards, worker booths or similar devices. 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4C45A712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183" w:space="183"/>
            <w:col w:w="7656"/>
          </w:cols>
        </w:sectPr>
      </w:pPr>
    </w:p>
    <w:p w14:paraId="27274398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2858F7D6" w14:textId="77777777" w:rsidR="00B56E33" w:rsidRPr="00F14F1C" w:rsidRDefault="00F14F1C">
      <w:pPr>
        <w:spacing w:before="76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8"/>
          <w:sz w:val="24"/>
          <w:szCs w:val="24"/>
        </w:rPr>
        <w:t></w:t>
      </w:r>
      <w:r w:rsidRPr="00F14F1C">
        <w:rPr>
          <w:rFonts w:ascii="Georgia" w:eastAsia="Arial" w:hAnsi="Georgia" w:cs="Arial"/>
          <w:color w:val="000000"/>
          <w:w w:val="108"/>
          <w:sz w:val="24"/>
          <w:szCs w:val="24"/>
        </w:rPr>
        <w:t>  </w:t>
      </w:r>
      <w:r w:rsidRPr="00F14F1C">
        <w:rPr>
          <w:rFonts w:ascii="Georgia" w:eastAsia="Arial" w:hAnsi="Georgia" w:cs="Arial"/>
          <w:b/>
          <w:bCs/>
          <w:color w:val="000000"/>
          <w:w w:val="104"/>
          <w:sz w:val="24"/>
          <w:szCs w:val="24"/>
        </w:rPr>
        <w:t>Revise Work Procedures 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78288982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7264" w:bottom="0" w:left="1440" w:header="720" w:footer="720" w:gutter="0"/>
          <w:cols w:space="720"/>
        </w:sectPr>
      </w:pPr>
    </w:p>
    <w:p w14:paraId="463025FB" w14:textId="77777777" w:rsidR="00B56E33" w:rsidRPr="00F14F1C" w:rsidRDefault="00F14F1C">
      <w:pPr>
        <w:spacing w:before="26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22"/>
          <w:sz w:val="24"/>
          <w:szCs w:val="24"/>
        </w:rPr>
        <w:t>•</w:t>
      </w:r>
      <w:r w:rsidRPr="00F14F1C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402DDB6F" w14:textId="77777777" w:rsidR="00B56E33" w:rsidRPr="00F14F1C" w:rsidRDefault="00F14F1C">
      <w:pPr>
        <w:spacing w:before="24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Consideration might be given to modifying steps which are hazardous,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changing the sequence of steps, or adding additional steps (such as locking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out energy sources). 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A481594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183" w:space="183"/>
            <w:col w:w="7953"/>
          </w:cols>
        </w:sectPr>
      </w:pPr>
    </w:p>
    <w:p w14:paraId="7A70A9F3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4F34D1A7" w14:textId="77777777" w:rsidR="00B56E33" w:rsidRPr="00F14F1C" w:rsidRDefault="00F14F1C">
      <w:pPr>
        <w:spacing w:before="76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18"/>
          <w:sz w:val="24"/>
          <w:szCs w:val="24"/>
        </w:rPr>
        <w:t></w:t>
      </w:r>
      <w:r w:rsidRPr="00F14F1C">
        <w:rPr>
          <w:rFonts w:ascii="Georgia" w:eastAsia="Arial" w:hAnsi="Georgia" w:cs="Arial"/>
          <w:color w:val="000000"/>
          <w:w w:val="108"/>
          <w:sz w:val="24"/>
          <w:szCs w:val="24"/>
        </w:rPr>
        <w:t>  </w:t>
      </w:r>
      <w:r w:rsidRPr="00F14F1C">
        <w:rPr>
          <w:rFonts w:ascii="Georgia" w:eastAsia="Arial" w:hAnsi="Georgia" w:cs="Arial"/>
          <w:b/>
          <w:bCs/>
          <w:color w:val="000000"/>
          <w:w w:val="102"/>
          <w:sz w:val="24"/>
          <w:szCs w:val="24"/>
        </w:rPr>
        <w:t>Reduce the Exposure </w:t>
      </w:r>
      <w:r w:rsidRPr="00F14F1C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385BCF9B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7708" w:bottom="0" w:left="1440" w:header="720" w:footer="720" w:gutter="0"/>
          <w:cols w:space="720"/>
        </w:sectPr>
      </w:pPr>
    </w:p>
    <w:p w14:paraId="35384247" w14:textId="77777777" w:rsidR="00B56E33" w:rsidRPr="00F14F1C" w:rsidRDefault="00F14F1C">
      <w:pPr>
        <w:spacing w:before="26" w:line="267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122"/>
          <w:sz w:val="24"/>
          <w:szCs w:val="24"/>
        </w:rPr>
        <w:t>•</w:t>
      </w:r>
      <w:r w:rsidRPr="00F14F1C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4A5376E2" w14:textId="77777777" w:rsidR="00B56E33" w:rsidRPr="00F14F1C" w:rsidRDefault="00F14F1C">
      <w:pPr>
        <w:spacing w:before="24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These measures are the leas</w:t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t effective and should only be used if no other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solutions are possible. 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7F0494D0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183" w:space="183"/>
            <w:col w:w="7803"/>
          </w:cols>
        </w:sectPr>
      </w:pPr>
    </w:p>
    <w:p w14:paraId="6DCDF229" w14:textId="77777777" w:rsidR="00B56E33" w:rsidRPr="00F14F1C" w:rsidRDefault="00F14F1C">
      <w:pPr>
        <w:spacing w:before="22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of times the hazard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10CFFFD1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535" w:bottom="0" w:left="8614" w:header="720" w:footer="720" w:gutter="0"/>
          <w:cols w:space="720"/>
        </w:sectPr>
      </w:pPr>
    </w:p>
    <w:p w14:paraId="16959E37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4E35AAF" w14:textId="77777777" w:rsidR="00B56E33" w:rsidRPr="00F14F1C" w:rsidRDefault="00F14F1C">
      <w:pPr>
        <w:tabs>
          <w:tab w:val="left" w:pos="7051"/>
        </w:tabs>
        <w:spacing w:before="94" w:line="272" w:lineRule="exact"/>
        <w:ind w:right="-567"/>
        <w:rPr>
          <w:rFonts w:ascii="Georgia" w:hAnsi="Georgia"/>
        </w:rPr>
      </w:pPr>
      <w:r w:rsidRPr="00F14F1C">
        <w:rPr>
          <w:rFonts w:ascii="Georgia" w:hAnsi="Georgia"/>
        </w:rPr>
        <w:tab/>
      </w:r>
      <w:r w:rsidRPr="00F14F1C">
        <w:rPr>
          <w:rFonts w:ascii="Georgia" w:eastAsia="Georgia" w:hAnsi="Georgia" w:cs="Georgia"/>
          <w:color w:val="000000"/>
          <w:w w:val="96"/>
          <w:sz w:val="24"/>
          <w:szCs w:val="24"/>
        </w:rPr>
        <w:t>ired. To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reduce the severity of an accident, emergency facilities, such as eyewash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11A8F9E" w14:textId="77777777" w:rsidR="00B56E33" w:rsidRPr="00F14F1C" w:rsidRDefault="00F14F1C">
      <w:pPr>
        <w:spacing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stations, may need to be provided. 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1304620A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781" w:bottom="0" w:left="2520" w:header="720" w:footer="720" w:gutter="0"/>
          <w:cols w:space="720"/>
        </w:sectPr>
      </w:pPr>
    </w:p>
    <w:p w14:paraId="2A31D19B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442F515" w14:textId="77777777" w:rsidR="00B56E33" w:rsidRPr="00F14F1C" w:rsidRDefault="00F14F1C">
      <w:pPr>
        <w:spacing w:before="74"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JSA is a useful technique for identifying hazards so that workers can take measures to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  <w:r w:rsidRPr="00F14F1C">
        <w:rPr>
          <w:rFonts w:ascii="Georgia" w:hAnsi="Georgia"/>
        </w:rPr>
        <w:br/>
      </w: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eliminate or control hazards. Once the analysis is completed, the results must be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27C1154D" w14:textId="77777777" w:rsidR="00B56E33" w:rsidRPr="00F14F1C" w:rsidRDefault="00F14F1C">
      <w:pPr>
        <w:spacing w:line="272" w:lineRule="exact"/>
        <w:ind w:right="-567"/>
        <w:rPr>
          <w:rFonts w:ascii="Georgia" w:hAnsi="Georgia"/>
        </w:rPr>
      </w:pPr>
      <w:r w:rsidRPr="00F14F1C">
        <w:rPr>
          <w:rFonts w:ascii="Georgia" w:eastAsia="Georgia" w:hAnsi="Georgia" w:cs="Georgia"/>
          <w:color w:val="000000"/>
          <w:w w:val="97"/>
          <w:sz w:val="24"/>
          <w:szCs w:val="24"/>
        </w:rPr>
        <w:t>communicated to all workers who are, or will be, performing that job.</w:t>
      </w:r>
      <w:r w:rsidRPr="00F14F1C">
        <w:rPr>
          <w:rFonts w:ascii="Georgia" w:eastAsia="Georgia" w:hAnsi="Georgia" w:cs="Georgia"/>
          <w:color w:val="000000"/>
          <w:sz w:val="24"/>
          <w:szCs w:val="24"/>
        </w:rPr>
        <w:t> </w:t>
      </w:r>
    </w:p>
    <w:p w14:paraId="355AE950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1687" w:bottom="0" w:left="1440" w:header="720" w:footer="720" w:gutter="0"/>
          <w:cols w:space="720"/>
        </w:sectPr>
      </w:pPr>
    </w:p>
    <w:p w14:paraId="7BB580B2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D17164F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9BFD965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003EBE8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417DF2A1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7D1F20B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C3F4485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23488D1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4471A659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70777C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48BDAA6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44FF0B8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9D27139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94E8240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3E7DCB1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10A4D7E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34B906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4F05B2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3E68775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DE73DE3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B3DF88A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374C67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1EF62BC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7AB780C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8295594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4C4EADB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1729019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27144B5" w14:textId="77777777" w:rsidR="00B56E33" w:rsidRPr="00F14F1C" w:rsidRDefault="00F14F1C">
      <w:pPr>
        <w:spacing w:line="200" w:lineRule="exact"/>
        <w:rPr>
          <w:rFonts w:ascii="Georgia" w:hAnsi="Georgia"/>
        </w:rPr>
      </w:pPr>
      <w:r w:rsidRPr="00F14F1C">
        <w:rPr>
          <w:rFonts w:ascii="Georgia" w:hAnsi="Georgia"/>
        </w:rPr>
        <w:br w:type="column"/>
      </w:r>
    </w:p>
    <w:p w14:paraId="7E65CF4F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22CF0EB3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C73AC62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CA9371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2B45C22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C3F3CEC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11108E6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58F1DE6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E7AB8D3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25116BC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28615657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393A0A4B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2A9AC0D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423A292B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4C4A242C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35A9CC0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63C59C0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44BF915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519F8EC4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7134E3DF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516C6B8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25D2391E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0CE5F730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6D48A442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6D25E2E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1F73DB43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3AAF56EE" w14:textId="77777777" w:rsidR="00B56E33" w:rsidRPr="00F14F1C" w:rsidRDefault="00F14F1C">
      <w:pPr>
        <w:spacing w:before="192" w:line="220" w:lineRule="exact"/>
        <w:ind w:right="-567"/>
        <w:rPr>
          <w:rFonts w:ascii="Georgia" w:hAnsi="Georgia"/>
        </w:rPr>
      </w:pPr>
      <w:r w:rsidRPr="00F14F1C">
        <w:rPr>
          <w:rFonts w:ascii="Georgia" w:eastAsia="Arial" w:hAnsi="Georgia" w:cs="Arial"/>
          <w:color w:val="000000"/>
          <w:w w:val="87"/>
          <w:sz w:val="19"/>
          <w:szCs w:val="19"/>
        </w:rPr>
        <w:t>               </w:t>
      </w:r>
      <w:r w:rsidRPr="00F14F1C">
        <w:rPr>
          <w:rFonts w:ascii="Georgia" w:eastAsia="Georgia" w:hAnsi="Georgia" w:cs="Georgia"/>
          <w:color w:val="000000"/>
          <w:w w:val="95"/>
          <w:sz w:val="18"/>
          <w:szCs w:val="18"/>
        </w:rPr>
        <w:t>Page 3 of 3</w:t>
      </w:r>
      <w:r w:rsidRPr="00F14F1C">
        <w:rPr>
          <w:rFonts w:ascii="Georgia" w:eastAsia="Georgia" w:hAnsi="Georgia" w:cs="Georgia"/>
          <w:color w:val="000000"/>
          <w:sz w:val="18"/>
          <w:szCs w:val="18"/>
        </w:rPr>
        <w:t> </w:t>
      </w:r>
    </w:p>
    <w:p w14:paraId="73A6CE23" w14:textId="77777777" w:rsidR="00B56E33" w:rsidRPr="00F14F1C" w:rsidRDefault="00B56E33">
      <w:pPr>
        <w:spacing w:line="20" w:lineRule="exact"/>
        <w:rPr>
          <w:rFonts w:ascii="Georgia" w:hAnsi="Georgia"/>
        </w:rPr>
        <w:sectPr w:rsidR="00B56E33" w:rsidRPr="00F14F1C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189" w:space="5564"/>
            <w:col w:w="1663"/>
          </w:cols>
        </w:sectPr>
      </w:pPr>
    </w:p>
    <w:p w14:paraId="613F0136" w14:textId="77777777" w:rsidR="00B56E33" w:rsidRPr="00F14F1C" w:rsidRDefault="00B56E33">
      <w:pPr>
        <w:spacing w:line="200" w:lineRule="exact"/>
        <w:rPr>
          <w:rFonts w:ascii="Georgia" w:hAnsi="Georgia"/>
        </w:rPr>
      </w:pPr>
    </w:p>
    <w:p w14:paraId="491E4F0E" w14:textId="717B1AE5" w:rsidR="00B56E33" w:rsidRPr="00F14F1C" w:rsidRDefault="00B56E33">
      <w:pPr>
        <w:spacing w:before="30" w:line="178" w:lineRule="exact"/>
        <w:ind w:right="-567"/>
        <w:rPr>
          <w:rFonts w:ascii="Georgia" w:hAnsi="Georgia"/>
        </w:rPr>
      </w:pPr>
    </w:p>
    <w:sectPr w:rsidR="00B56E33" w:rsidRPr="00F14F1C">
      <w:type w:val="continuous"/>
      <w:pgSz w:w="12240" w:h="15840"/>
      <w:pgMar w:top="1440" w:right="3752" w:bottom="0" w:left="3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33"/>
    <w:rsid w:val="00B56E33"/>
    <w:rsid w:val="00F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14CD4D3"/>
  <w15:docId w15:val="{7969C06F-424A-4701-B5F9-811DB00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2021-01-02T11:45:00Z</dcterms:created>
  <dcterms:modified xsi:type="dcterms:W3CDTF">2021-01-02T11:45:00Z</dcterms:modified>
</cp:coreProperties>
</file>