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85" w:rsidRPr="00F75003" w:rsidRDefault="005E3B85" w:rsidP="005E3B85">
      <w:pPr>
        <w:pStyle w:val="NormalWeb"/>
        <w:shd w:val="clear" w:color="auto" w:fill="FFFFFF"/>
        <w:spacing w:line="405" w:lineRule="atLeast"/>
        <w:rPr>
          <w:rFonts w:ascii="Lato" w:hAnsi="Lato" w:cs="Times"/>
          <w:sz w:val="28"/>
          <w:szCs w:val="26"/>
        </w:rPr>
      </w:pPr>
      <w:r w:rsidRPr="00F75003">
        <w:rPr>
          <w:rFonts w:ascii="Lato" w:hAnsi="Lato" w:cs="Times"/>
          <w:sz w:val="28"/>
          <w:szCs w:val="26"/>
        </w:rPr>
        <w:t>August 26, 2015</w:t>
      </w:r>
    </w:p>
    <w:p w:rsidR="005E3B85" w:rsidRPr="00F75003" w:rsidRDefault="005E3B85" w:rsidP="005E3B85">
      <w:pPr>
        <w:pStyle w:val="NormalWeb"/>
        <w:shd w:val="clear" w:color="auto" w:fill="FFFFFF"/>
        <w:spacing w:line="405" w:lineRule="atLeast"/>
        <w:rPr>
          <w:rFonts w:ascii="Lato" w:hAnsi="Lato" w:cs="Times"/>
          <w:sz w:val="28"/>
          <w:szCs w:val="26"/>
        </w:rPr>
      </w:pPr>
      <w:r w:rsidRPr="00F75003">
        <w:rPr>
          <w:rFonts w:ascii="Lato" w:hAnsi="Lato" w:cs="Times"/>
          <w:sz w:val="28"/>
          <w:szCs w:val="26"/>
        </w:rPr>
        <w:t>The Gravitas Neighborhood Senior Center</w:t>
      </w:r>
      <w:r w:rsidRPr="00F75003">
        <w:rPr>
          <w:rFonts w:ascii="Lato" w:hAnsi="Lato" w:cs="Times"/>
          <w:sz w:val="28"/>
          <w:szCs w:val="26"/>
        </w:rPr>
        <w:br/>
        <w:t xml:space="preserve">90123 S. </w:t>
      </w:r>
      <w:proofErr w:type="spellStart"/>
      <w:r w:rsidRPr="00F75003">
        <w:rPr>
          <w:rFonts w:ascii="Lato" w:hAnsi="Lato" w:cs="Times"/>
          <w:sz w:val="28"/>
          <w:szCs w:val="26"/>
        </w:rPr>
        <w:t>Lindenwood</w:t>
      </w:r>
      <w:proofErr w:type="spellEnd"/>
      <w:r w:rsidRPr="00F75003">
        <w:rPr>
          <w:rFonts w:ascii="Lato" w:hAnsi="Lato" w:cs="Times"/>
          <w:sz w:val="28"/>
          <w:szCs w:val="26"/>
        </w:rPr>
        <w:t xml:space="preserve"> Lane</w:t>
      </w:r>
      <w:r w:rsidRPr="00F75003">
        <w:rPr>
          <w:rFonts w:ascii="Lato" w:hAnsi="Lato" w:cs="Times"/>
          <w:sz w:val="28"/>
          <w:szCs w:val="26"/>
        </w:rPr>
        <w:br/>
        <w:t>Monsoon, IA 14399-5678</w:t>
      </w:r>
      <w:r w:rsidRPr="00F75003">
        <w:rPr>
          <w:rFonts w:ascii="Lato" w:hAnsi="Lato" w:cs="Times"/>
          <w:sz w:val="28"/>
          <w:szCs w:val="26"/>
        </w:rPr>
        <w:br/>
        <w:t>Phone: 485-312-4890</w:t>
      </w:r>
      <w:r w:rsidRPr="00F75003">
        <w:rPr>
          <w:rFonts w:ascii="Lato" w:hAnsi="Lato" w:cs="Times"/>
          <w:sz w:val="28"/>
          <w:szCs w:val="26"/>
        </w:rPr>
        <w:br/>
        <w:t>Fax: 485-312-4892</w:t>
      </w:r>
      <w:r w:rsidRPr="00F75003">
        <w:rPr>
          <w:rFonts w:ascii="Lato" w:hAnsi="Lato" w:cs="Times"/>
          <w:sz w:val="28"/>
          <w:szCs w:val="26"/>
        </w:rPr>
        <w:br/>
        <w:t>Email: GSC@monsoon.ci.ia.gov</w:t>
      </w:r>
      <w:r w:rsidRPr="00F75003">
        <w:rPr>
          <w:rFonts w:ascii="Lato" w:hAnsi="Lato" w:cs="Times"/>
          <w:sz w:val="28"/>
          <w:szCs w:val="26"/>
        </w:rPr>
        <w:br/>
        <w:t>Website: www.gravitassrcenter.org</w:t>
      </w:r>
    </w:p>
    <w:p w:rsidR="005E3B85" w:rsidRPr="00F75003" w:rsidRDefault="005E3B85" w:rsidP="005E3B85">
      <w:pPr>
        <w:pStyle w:val="NormalWeb"/>
        <w:shd w:val="clear" w:color="auto" w:fill="FFFFFF"/>
        <w:spacing w:line="405" w:lineRule="atLeast"/>
        <w:rPr>
          <w:rFonts w:ascii="Lato" w:hAnsi="Lato" w:cs="Times"/>
          <w:sz w:val="28"/>
          <w:szCs w:val="26"/>
        </w:rPr>
      </w:pPr>
      <w:r w:rsidRPr="00F75003">
        <w:rPr>
          <w:rFonts w:ascii="Lato" w:hAnsi="Lato" w:cs="Times"/>
          <w:sz w:val="28"/>
          <w:szCs w:val="26"/>
        </w:rPr>
        <w:t>Ms. Lauren M. Funder</w:t>
      </w:r>
      <w:r w:rsidRPr="00F75003">
        <w:rPr>
          <w:rFonts w:ascii="Lato" w:hAnsi="Lato" w:cs="Times"/>
          <w:sz w:val="28"/>
          <w:szCs w:val="26"/>
        </w:rPr>
        <w:br/>
        <w:t>Senior Vice President and Corporate Giving Officer</w:t>
      </w:r>
      <w:r w:rsidRPr="00F75003">
        <w:rPr>
          <w:rFonts w:ascii="Lato" w:hAnsi="Lato" w:cs="Times"/>
          <w:sz w:val="28"/>
          <w:szCs w:val="26"/>
        </w:rPr>
        <w:br/>
        <w:t>Cooper Restaurant Equipment Corporation</w:t>
      </w:r>
      <w:r w:rsidRPr="00F75003">
        <w:rPr>
          <w:rFonts w:ascii="Lato" w:hAnsi="Lato" w:cs="Times"/>
          <w:sz w:val="28"/>
          <w:szCs w:val="26"/>
        </w:rPr>
        <w:br/>
        <w:t>10903 Birdseye Terrace</w:t>
      </w:r>
      <w:r w:rsidRPr="00F75003">
        <w:rPr>
          <w:rFonts w:ascii="Lato" w:hAnsi="Lato" w:cs="Times"/>
          <w:sz w:val="28"/>
          <w:szCs w:val="26"/>
        </w:rPr>
        <w:br/>
        <w:t>Monsoon, IA 28281-7777</w:t>
      </w:r>
    </w:p>
    <w:p w:rsidR="005E3B85" w:rsidRPr="00F75003" w:rsidRDefault="005E3B85" w:rsidP="005E3B85">
      <w:pPr>
        <w:pStyle w:val="NormalWeb"/>
        <w:shd w:val="clear" w:color="auto" w:fill="FFFFFF"/>
        <w:spacing w:line="405" w:lineRule="atLeast"/>
        <w:rPr>
          <w:rFonts w:ascii="Lato" w:hAnsi="Lato" w:cs="Times"/>
          <w:sz w:val="28"/>
          <w:szCs w:val="26"/>
        </w:rPr>
      </w:pPr>
      <w:r w:rsidRPr="00F75003">
        <w:rPr>
          <w:rFonts w:ascii="Lato" w:hAnsi="Lato" w:cs="Times"/>
          <w:sz w:val="28"/>
          <w:szCs w:val="26"/>
        </w:rPr>
        <w:t>Dear Ms. Funder:</w:t>
      </w:r>
    </w:p>
    <w:p w:rsidR="005E3B85" w:rsidRPr="00F75003" w:rsidRDefault="005E3B85" w:rsidP="00EB4661">
      <w:pPr>
        <w:pStyle w:val="NormalWeb"/>
        <w:shd w:val="clear" w:color="auto" w:fill="FFFFFF"/>
        <w:spacing w:line="405" w:lineRule="atLeast"/>
        <w:jc w:val="both"/>
        <w:rPr>
          <w:rFonts w:ascii="Lato" w:hAnsi="Lato" w:cs="Times"/>
          <w:sz w:val="28"/>
          <w:szCs w:val="26"/>
        </w:rPr>
      </w:pPr>
      <w:r w:rsidRPr="00F75003">
        <w:rPr>
          <w:rFonts w:ascii="Lato" w:hAnsi="Lato" w:cs="Times"/>
          <w:sz w:val="28"/>
          <w:szCs w:val="26"/>
        </w:rPr>
        <w:t xml:space="preserve">In the past two years, the number of older adults living below the poverty level in Butler County, District </w:t>
      </w:r>
      <w:proofErr w:type="gramStart"/>
      <w:r w:rsidRPr="00F75003">
        <w:rPr>
          <w:rFonts w:ascii="Lato" w:hAnsi="Lato" w:cs="Times"/>
          <w:sz w:val="28"/>
          <w:szCs w:val="26"/>
        </w:rPr>
        <w:t>9,</w:t>
      </w:r>
      <w:proofErr w:type="gramEnd"/>
      <w:r w:rsidRPr="00F75003">
        <w:rPr>
          <w:rFonts w:ascii="Lato" w:hAnsi="Lato" w:cs="Times"/>
          <w:sz w:val="28"/>
          <w:szCs w:val="26"/>
        </w:rPr>
        <w:t xml:space="preserve"> has risen 10 percent annually.</w:t>
      </w:r>
    </w:p>
    <w:p w:rsidR="005E3B85" w:rsidRPr="00F75003" w:rsidRDefault="005E3B85" w:rsidP="00EB4661">
      <w:pPr>
        <w:pStyle w:val="cb-split"/>
        <w:shd w:val="clear" w:color="auto" w:fill="FFFFFF"/>
        <w:spacing w:line="405" w:lineRule="atLeast"/>
        <w:jc w:val="both"/>
        <w:rPr>
          <w:rFonts w:ascii="Lato" w:hAnsi="Lato" w:cs="Times"/>
          <w:sz w:val="28"/>
          <w:szCs w:val="26"/>
        </w:rPr>
      </w:pPr>
      <w:r w:rsidRPr="00F75003">
        <w:rPr>
          <w:rFonts w:ascii="Lato" w:hAnsi="Lato" w:cs="Times"/>
          <w:sz w:val="28"/>
          <w:szCs w:val="26"/>
        </w:rPr>
        <w:t>Many of those have found their way to our Senior Center and to our daily meals program, where we serve nearly 300 breakfasts and lunches daily for a sliding fee based on income.</w:t>
      </w:r>
    </w:p>
    <w:p w:rsidR="005E3B85" w:rsidRPr="00F75003" w:rsidRDefault="005E3B85" w:rsidP="00EB4661">
      <w:pPr>
        <w:pStyle w:val="NormalWeb"/>
        <w:shd w:val="clear" w:color="auto" w:fill="FFFFFF"/>
        <w:spacing w:line="405" w:lineRule="atLeast"/>
        <w:jc w:val="both"/>
        <w:rPr>
          <w:rStyle w:val="Emphasis"/>
          <w:rFonts w:ascii="Lato" w:hAnsi="Lato" w:cs="Times"/>
          <w:sz w:val="28"/>
          <w:szCs w:val="26"/>
        </w:rPr>
      </w:pPr>
      <w:r w:rsidRPr="00F75003">
        <w:rPr>
          <w:rFonts w:ascii="Lato" w:hAnsi="Lato" w:cs="Times"/>
          <w:sz w:val="28"/>
          <w:szCs w:val="26"/>
        </w:rPr>
        <w:t>The Gravitas Neighborhood Senior Center's mission is to</w:t>
      </w:r>
      <w:r w:rsidRPr="00F75003">
        <w:rPr>
          <w:rStyle w:val="apple-converted-space"/>
          <w:rFonts w:ascii="Lato" w:hAnsi="Lato" w:cs="Times"/>
          <w:sz w:val="28"/>
          <w:szCs w:val="26"/>
        </w:rPr>
        <w:t> </w:t>
      </w:r>
      <w:r w:rsidRPr="00F75003">
        <w:rPr>
          <w:rStyle w:val="Emphasis"/>
          <w:rFonts w:ascii="Lato" w:hAnsi="Lato" w:cs="Times"/>
          <w:sz w:val="28"/>
          <w:szCs w:val="26"/>
        </w:rPr>
        <w:t>provide a safe and nurturing environment to support the social, physical, and health needs of the neighborhood's older adults.</w:t>
      </w:r>
    </w:p>
    <w:p w:rsidR="005E3B85" w:rsidRPr="00F75003" w:rsidRDefault="005E3B85" w:rsidP="00EB4661">
      <w:pPr>
        <w:shd w:val="clear" w:color="auto" w:fill="FFFFFF"/>
        <w:spacing w:before="100" w:beforeAutospacing="1" w:after="100" w:afterAutospacing="1" w:line="405" w:lineRule="atLeast"/>
        <w:jc w:val="both"/>
        <w:rPr>
          <w:rFonts w:ascii="Lato" w:eastAsia="Times New Roman" w:hAnsi="Lato" w:cs="Times"/>
          <w:sz w:val="28"/>
          <w:szCs w:val="26"/>
        </w:rPr>
      </w:pPr>
      <w:r w:rsidRPr="00F75003">
        <w:rPr>
          <w:rFonts w:ascii="Lato" w:eastAsia="Times New Roman" w:hAnsi="Lato" w:cs="Times"/>
          <w:sz w:val="28"/>
          <w:szCs w:val="26"/>
        </w:rPr>
        <w:t>If your company chooses to help our Center, you will contribute more than just equipment. You will be a key partner in providing a healthy life for more than 400 older adults each week.</w:t>
      </w:r>
    </w:p>
    <w:p w:rsidR="005E3B85" w:rsidRPr="00F75003" w:rsidRDefault="005E3B85" w:rsidP="00EB4661">
      <w:pPr>
        <w:shd w:val="clear" w:color="auto" w:fill="FFFFFF"/>
        <w:spacing w:before="100" w:beforeAutospacing="1" w:after="100" w:afterAutospacing="1" w:line="405" w:lineRule="atLeast"/>
        <w:jc w:val="both"/>
        <w:rPr>
          <w:rFonts w:ascii="Lato" w:eastAsia="Times New Roman" w:hAnsi="Lato" w:cs="Times"/>
          <w:sz w:val="28"/>
          <w:szCs w:val="26"/>
        </w:rPr>
      </w:pPr>
      <w:r w:rsidRPr="00F75003">
        <w:rPr>
          <w:rFonts w:ascii="Lato" w:eastAsia="Times New Roman" w:hAnsi="Lato" w:cs="Times"/>
          <w:sz w:val="28"/>
          <w:szCs w:val="26"/>
        </w:rPr>
        <w:lastRenderedPageBreak/>
        <w:t>The result of your help and our services means that our seniors, many of whom are poor, can live engaged, alert, and physically active lives as long as possible. These elders should never be considered excess baggage but valued members of our community as long as they live.</w:t>
      </w:r>
    </w:p>
    <w:p w:rsidR="005E3B85" w:rsidRPr="00F75003" w:rsidRDefault="005E3B85" w:rsidP="00EB4661">
      <w:pPr>
        <w:shd w:val="clear" w:color="auto" w:fill="FFFFFF"/>
        <w:spacing w:before="100" w:beforeAutospacing="1" w:after="100" w:afterAutospacing="1" w:line="405" w:lineRule="atLeast"/>
        <w:jc w:val="both"/>
        <w:rPr>
          <w:rFonts w:ascii="Lato" w:eastAsia="Times New Roman" w:hAnsi="Lato" w:cs="Times"/>
          <w:sz w:val="28"/>
          <w:szCs w:val="26"/>
        </w:rPr>
      </w:pPr>
      <w:r w:rsidRPr="00F75003">
        <w:rPr>
          <w:rFonts w:ascii="Lato" w:eastAsia="Times New Roman" w:hAnsi="Lato" w:cs="Times"/>
          <w:sz w:val="28"/>
          <w:szCs w:val="26"/>
        </w:rPr>
        <w:t xml:space="preserve">Thank you so much for taking the time to read this proposal, and please do not hesitate to contact me at 485-312-4890 with any questions about this request. We are badly in need of new kitchen equipment and hope to begin the </w:t>
      </w:r>
      <w:proofErr w:type="gramStart"/>
      <w:r w:rsidRPr="00F75003">
        <w:rPr>
          <w:rFonts w:ascii="Lato" w:eastAsia="Times New Roman" w:hAnsi="Lato" w:cs="Times"/>
          <w:sz w:val="28"/>
          <w:szCs w:val="26"/>
        </w:rPr>
        <w:t>new year</w:t>
      </w:r>
      <w:proofErr w:type="gramEnd"/>
      <w:r w:rsidRPr="00F75003">
        <w:rPr>
          <w:rFonts w:ascii="Lato" w:eastAsia="Times New Roman" w:hAnsi="Lato" w:cs="Times"/>
          <w:sz w:val="28"/>
          <w:szCs w:val="26"/>
        </w:rPr>
        <w:t xml:space="preserve"> with it in place.</w:t>
      </w:r>
    </w:p>
    <w:p w:rsidR="005E3B85" w:rsidRPr="00F75003" w:rsidRDefault="005E3B85" w:rsidP="005E3B85">
      <w:pPr>
        <w:shd w:val="clear" w:color="auto" w:fill="FFFFFF"/>
        <w:spacing w:before="100" w:beforeAutospacing="1" w:after="100" w:afterAutospacing="1" w:line="405" w:lineRule="atLeast"/>
        <w:rPr>
          <w:rFonts w:ascii="Lato" w:eastAsia="Times New Roman" w:hAnsi="Lato" w:cs="Times"/>
          <w:sz w:val="28"/>
          <w:szCs w:val="26"/>
        </w:rPr>
      </w:pPr>
      <w:r w:rsidRPr="00F75003">
        <w:rPr>
          <w:rFonts w:ascii="Lato" w:eastAsia="Times New Roman" w:hAnsi="Lato" w:cs="Times"/>
          <w:sz w:val="28"/>
          <w:szCs w:val="26"/>
        </w:rPr>
        <w:t>Hoping for your partnership,</w:t>
      </w:r>
    </w:p>
    <w:p w:rsidR="005E3B85" w:rsidRPr="00F75003" w:rsidRDefault="005E3B85" w:rsidP="005E3B85">
      <w:pPr>
        <w:shd w:val="clear" w:color="auto" w:fill="FFFFFF"/>
        <w:spacing w:before="100" w:beforeAutospacing="1" w:after="100" w:afterAutospacing="1" w:line="405" w:lineRule="atLeast"/>
        <w:rPr>
          <w:rFonts w:ascii="Lato" w:eastAsia="Times New Roman" w:hAnsi="Lato" w:cs="Times"/>
          <w:sz w:val="28"/>
          <w:szCs w:val="26"/>
        </w:rPr>
      </w:pPr>
      <w:r w:rsidRPr="00F75003">
        <w:rPr>
          <w:rFonts w:ascii="Lato" w:eastAsia="Times New Roman" w:hAnsi="Lato" w:cs="Times"/>
          <w:sz w:val="28"/>
          <w:szCs w:val="26"/>
        </w:rPr>
        <w:t>Janice Head, M.A</w:t>
      </w:r>
      <w:proofErr w:type="gramStart"/>
      <w:r w:rsidRPr="00F75003">
        <w:rPr>
          <w:rFonts w:ascii="Lato" w:eastAsia="Times New Roman" w:hAnsi="Lato" w:cs="Times"/>
          <w:sz w:val="28"/>
          <w:szCs w:val="26"/>
        </w:rPr>
        <w:t>.</w:t>
      </w:r>
      <w:proofErr w:type="gramEnd"/>
      <w:r w:rsidRPr="00F75003">
        <w:rPr>
          <w:rFonts w:ascii="Lato" w:eastAsia="Times New Roman" w:hAnsi="Lato" w:cs="Times"/>
          <w:sz w:val="28"/>
          <w:szCs w:val="26"/>
        </w:rPr>
        <w:br/>
        <w:t>Executive Director</w:t>
      </w:r>
      <w:r w:rsidRPr="00F75003">
        <w:rPr>
          <w:rFonts w:ascii="Lato" w:eastAsia="Times New Roman" w:hAnsi="Lato" w:cs="Times"/>
          <w:sz w:val="28"/>
          <w:szCs w:val="26"/>
        </w:rPr>
        <w:br/>
        <w:t>Gravitas Neighborhood Senior Center</w:t>
      </w:r>
      <w:bookmarkStart w:id="0" w:name="_GoBack"/>
      <w:bookmarkEnd w:id="0"/>
    </w:p>
    <w:p w:rsidR="005E3B85" w:rsidRPr="00F75003" w:rsidRDefault="005E3B85" w:rsidP="005E3B85">
      <w:pPr>
        <w:pStyle w:val="NormalWeb"/>
        <w:shd w:val="clear" w:color="auto" w:fill="FFFFFF"/>
        <w:spacing w:line="405" w:lineRule="atLeast"/>
        <w:rPr>
          <w:rFonts w:ascii="Lato" w:hAnsi="Lato" w:cs="Times"/>
          <w:sz w:val="28"/>
          <w:szCs w:val="26"/>
        </w:rPr>
      </w:pPr>
    </w:p>
    <w:p w:rsidR="004019C0" w:rsidRPr="00F75003" w:rsidRDefault="00F75003">
      <w:pPr>
        <w:rPr>
          <w:rFonts w:ascii="Lato" w:hAnsi="Lato"/>
          <w:sz w:val="24"/>
        </w:rPr>
      </w:pPr>
    </w:p>
    <w:sectPr w:rsidR="004019C0" w:rsidRPr="00F75003" w:rsidSect="007505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5E3B85"/>
    <w:rsid w:val="005E3B85"/>
    <w:rsid w:val="00750507"/>
    <w:rsid w:val="00AE036A"/>
    <w:rsid w:val="00C46A55"/>
    <w:rsid w:val="00EB4661"/>
    <w:rsid w:val="00EB74D9"/>
    <w:rsid w:val="00F75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B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5E3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3B85"/>
  </w:style>
  <w:style w:type="character" w:styleId="Emphasis">
    <w:name w:val="Emphasis"/>
    <w:basedOn w:val="DefaultParagraphFont"/>
    <w:uiPriority w:val="20"/>
    <w:qFormat/>
    <w:rsid w:val="005E3B85"/>
    <w:rPr>
      <w:i/>
      <w:iCs/>
    </w:rPr>
  </w:style>
</w:styles>
</file>

<file path=word/webSettings.xml><?xml version="1.0" encoding="utf-8"?>
<w:webSettings xmlns:r="http://schemas.openxmlformats.org/officeDocument/2006/relationships" xmlns:w="http://schemas.openxmlformats.org/wordprocessingml/2006/main">
  <w:divs>
    <w:div w:id="1471164935">
      <w:bodyDiv w:val="1"/>
      <w:marLeft w:val="0"/>
      <w:marRight w:val="0"/>
      <w:marTop w:val="0"/>
      <w:marBottom w:val="0"/>
      <w:divBdr>
        <w:top w:val="none" w:sz="0" w:space="0" w:color="auto"/>
        <w:left w:val="none" w:sz="0" w:space="0" w:color="auto"/>
        <w:bottom w:val="none" w:sz="0" w:space="0" w:color="auto"/>
        <w:right w:val="none" w:sz="0" w:space="0" w:color="auto"/>
      </w:divBdr>
    </w:div>
    <w:div w:id="17286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dcterms:created xsi:type="dcterms:W3CDTF">2017-02-13T05:42:00Z</dcterms:created>
  <dcterms:modified xsi:type="dcterms:W3CDTF">2021-01-25T09:46:00Z</dcterms:modified>
</cp:coreProperties>
</file>