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C" w:rsidRDefault="00A673BE">
      <w:pPr>
        <w:rPr>
          <w:sz w:val="2"/>
          <w:szCs w:val="2"/>
        </w:rPr>
      </w:pPr>
      <w:r w:rsidRPr="00545E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57.7pt;margin-top:703.6pt;width:30pt;height:10.3pt;z-index:-251921408;mso-position-horizontal-relative:page;mso-position-vertical-relative:page" filled="f" stroked="f">
            <v:textbox inset="0,0,0,0">
              <w:txbxContent>
                <w:p w:rsidR="00545E9C" w:rsidRDefault="00A673BE">
                  <w:pPr>
                    <w:pStyle w:val="BodyText"/>
                    <w:spacing w:before="4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   </w:t>
                  </w:r>
                </w:p>
              </w:txbxContent>
            </v:textbox>
            <w10:wrap anchorx="page" anchory="page"/>
          </v:shape>
        </w:pict>
      </w:r>
      <w:r w:rsidR="00545E9C" w:rsidRPr="00545E9C">
        <w:pict>
          <v:group id="_x0000_s1081" style="position:absolute;margin-left:30.1pt;margin-top:36pt;width:551.9pt;height:712.7pt;z-index:-251957248;mso-position-horizontal-relative:page;mso-position-vertical-relative:page" coordorigin="602,720" coordsize="11038,14254">
            <v:line id="_x0000_s1089" style="position:absolute" from="612,725" to="11630,725" strokeweight=".48pt"/>
            <v:rect id="_x0000_s1088" style="position:absolute;left:602;top:14963;width:10;height:10" fillcolor="black" stroked="f"/>
            <v:line id="_x0000_s1087" style="position:absolute" from="612,14968" to="11630,14968" strokeweight=".48pt"/>
            <v:rect id="_x0000_s1086" style="position:absolute;left:11630;top:14963;width:10;height:10" fillcolor="black" stroked="f"/>
            <v:line id="_x0000_s1085" style="position:absolute" from="607,720" to="607,14964" strokeweight=".48pt"/>
            <v:line id="_x0000_s1084" style="position:absolute" from="11635,720" to="11635,14964" strokeweight=".48pt"/>
            <v:shape id="_x0000_s1083" style="position:absolute;left:5049;top:13619;width:534;height:360" coordorigin="5049,13619" coordsize="534,360" path="m5183,13619r,90l5583,13709r,180l5183,13889r,90l5049,13799r134,-180xe" filled="f">
              <v:path arrowok="t"/>
            </v:shape>
            <v:shape id="_x0000_s1082" style="position:absolute;left:618;top:12478;width:4335;height:2431" coordorigin="618,12478" coordsize="4335,2431" o:spt="100" adj="0,,0" path="m618,12478r4335,m4953,12478r,2431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45E9C" w:rsidRPr="00545E9C">
        <w:pict>
          <v:line id="_x0000_s1080" style="position:absolute;z-index:-251956224;mso-position-horizontal-relative:page;mso-position-vertical-relative:page" from="36pt,320.75pt" to="573.5pt,320.75pt" strokeweight=".27489mm">
            <w10:wrap anchorx="page" anchory="page"/>
          </v:line>
        </w:pict>
      </w:r>
      <w:r w:rsidR="00545E9C" w:rsidRPr="00545E9C">
        <w:pict>
          <v:shape id="_x0000_s1079" style="position:absolute;margin-left:36pt;margin-top:342.7pt;width:537.9pt;height:.1pt;z-index:-251955200;mso-position-horizontal-relative:page;mso-position-vertical-relative:page" coordorigin="720,6854" coordsize="10758,0" o:spt="100" adj="0,,0" path="m720,6854r6570,m7297,6854r4180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545E9C" w:rsidRPr="00545E9C">
        <w:pict>
          <v:line id="_x0000_s1078" style="position:absolute;z-index:-251954176;mso-position-horizontal-relative:page;mso-position-vertical-relative:page" from="36pt,364.7pt" to="573.5pt,364.7pt" strokeweight=".27489mm">
            <w10:wrap anchorx="page" anchory="page"/>
          </v:line>
        </w:pict>
      </w:r>
      <w:r w:rsidR="00545E9C" w:rsidRPr="00545E9C">
        <w:pict>
          <v:line id="_x0000_s1077" style="position:absolute;z-index:-251953152;mso-position-horizontal-relative:page;mso-position-vertical-relative:page" from="36pt,386.65pt" to="573.5pt,386.65pt" strokeweight=".27489mm">
            <w10:wrap anchorx="page" anchory="page"/>
          </v:line>
        </w:pict>
      </w:r>
      <w:r w:rsidR="00545E9C" w:rsidRPr="00545E9C">
        <w:pict>
          <v:shape id="_x0000_s1076" style="position:absolute;margin-left:36pt;margin-top:408.6pt;width:537.8pt;height:.1pt;z-index:-251952128;mso-position-horizontal-relative:page;mso-position-vertical-relative:page" coordorigin="720,8172" coordsize="10756,0" o:spt="100" adj="0,,0" path="m720,8172r4896,m5622,8172r5853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545E9C" w:rsidRPr="00545E9C">
        <w:pict>
          <v:line id="_x0000_s1075" style="position:absolute;z-index:-251951104;mso-position-horizontal-relative:page;mso-position-vertical-relative:page" from="157.7pt,694.35pt" to="187.65pt,694.35pt" strokeweight=".27489mm">
            <w10:wrap anchorx="page" anchory="page"/>
          </v:line>
        </w:pict>
      </w:r>
      <w:r w:rsidR="00545E9C" w:rsidRPr="00545E9C">
        <w:pict>
          <v:line id="_x0000_s1074" style="position:absolute;z-index:-251950080;mso-position-horizontal-relative:page;mso-position-vertical-relative:page" from="212.2pt,694.35pt" to="242.05pt,694.35pt" strokeweight=".27489mm">
            <w10:wrap anchorx="page" anchory="page"/>
          </v:line>
        </w:pict>
      </w:r>
      <w:r w:rsidR="00545E9C" w:rsidRPr="00545E9C">
        <w:pict>
          <v:line id="_x0000_s1073" style="position:absolute;z-index:-251949056;mso-position-horizontal-relative:page;mso-position-vertical-relative:page" from="288.05pt,694.35pt" to="332.7pt,694.35pt" strokeweight=".84pt">
            <w10:wrap anchorx="page" anchory="page"/>
          </v:line>
        </w:pict>
      </w:r>
      <w:r w:rsidR="00545E9C" w:rsidRPr="00545E9C">
        <w:pict>
          <v:shape id="_x0000_s1072" type="#_x0000_t202" style="position:absolute;margin-left:30.35pt;margin-top:36.25pt;width:551.4pt;height:587.7pt;z-index:-251948032;mso-position-horizontal-relative:page;mso-position-vertical-relative:page" filled="f" stroked="f">
            <v:textbox inset="0,0,0,0">
              <w:txbxContent>
                <w:p w:rsidR="00545E9C" w:rsidRPr="00A673BE" w:rsidRDefault="00851614">
                  <w:pPr>
                    <w:spacing w:before="5"/>
                    <w:ind w:left="3578" w:right="3579"/>
                    <w:jc w:val="center"/>
                    <w:rPr>
                      <w:rFonts w:ascii="Lato" w:hAnsi="Lato"/>
                      <w:b/>
                      <w:sz w:val="32"/>
                    </w:rPr>
                  </w:pPr>
                  <w:r w:rsidRPr="00A673BE">
                    <w:rPr>
                      <w:rFonts w:ascii="Lato" w:hAnsi="Lato"/>
                      <w:b/>
                      <w:sz w:val="32"/>
                      <w:u w:val="thick"/>
                    </w:rPr>
                    <w:t>COMMUNITY SERVICE FORM</w:t>
                  </w: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  <w:b/>
                      <w:sz w:val="32"/>
                    </w:rPr>
                  </w:pPr>
                </w:p>
                <w:p w:rsidR="00545E9C" w:rsidRPr="00A673BE" w:rsidRDefault="00851614">
                  <w:pPr>
                    <w:pStyle w:val="BodyText"/>
                    <w:tabs>
                      <w:tab w:val="left" w:pos="6224"/>
                      <w:tab w:val="left" w:pos="7723"/>
                      <w:tab w:val="left" w:pos="10638"/>
                    </w:tabs>
                    <w:spacing w:before="243" w:line="362" w:lineRule="auto"/>
                    <w:ind w:left="441" w:right="386" w:hanging="5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VOLUNTEER’S PRINTED</w:t>
                  </w:r>
                  <w:r w:rsidRPr="00A673BE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FIRST</w:t>
                  </w:r>
                  <w:r w:rsidRPr="00A673BE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NAME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>LAST</w:t>
                  </w:r>
                  <w:r w:rsidRPr="00A673BE">
                    <w:rPr>
                      <w:rFonts w:ascii="Lato" w:hAnsi="Lato"/>
                      <w:spacing w:val="-4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NAME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 xml:space="preserve"> STUDENT</w:t>
                  </w:r>
                  <w:r w:rsidRPr="00A673BE">
                    <w:rPr>
                      <w:rFonts w:ascii="Lato" w:hAnsi="Lato"/>
                      <w:spacing w:val="-14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SIGNATURE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</w:p>
                <w:p w:rsidR="00545E9C" w:rsidRPr="00A673BE" w:rsidRDefault="00851614">
                  <w:pPr>
                    <w:pStyle w:val="BodyText"/>
                    <w:tabs>
                      <w:tab w:val="left" w:pos="7723"/>
                    </w:tabs>
                    <w:spacing w:line="360" w:lineRule="auto"/>
                    <w:ind w:left="3353" w:right="3301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GRADE AT TIME</w:t>
                  </w:r>
                  <w:r w:rsidRPr="00A673BE">
                    <w:rPr>
                      <w:rFonts w:ascii="Lato" w:hAnsi="Lato"/>
                      <w:spacing w:val="-8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OF</w:t>
                  </w:r>
                  <w:r w:rsidRPr="00A673B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SERVICE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 xml:space="preserve"> GRADUATION</w:t>
                  </w:r>
                  <w:r w:rsidRPr="00A673B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YEAR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</w:p>
                <w:p w:rsidR="00545E9C" w:rsidRPr="00A673BE" w:rsidRDefault="00545E9C">
                  <w:pPr>
                    <w:pStyle w:val="BodyText"/>
                    <w:spacing w:before="7"/>
                    <w:ind w:left="0"/>
                    <w:rPr>
                      <w:rFonts w:ascii="Lato" w:hAnsi="Lato"/>
                      <w:sz w:val="35"/>
                    </w:rPr>
                  </w:pPr>
                </w:p>
                <w:p w:rsidR="00545E9C" w:rsidRPr="00A673BE" w:rsidRDefault="00851614">
                  <w:pPr>
                    <w:pStyle w:val="BodyText"/>
                    <w:tabs>
                      <w:tab w:val="left" w:pos="5708"/>
                    </w:tabs>
                    <w:ind w:left="3437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>HOURS OF</w:t>
                  </w:r>
                  <w:r w:rsidRPr="00A673BE">
                    <w:rPr>
                      <w:rFonts w:ascii="Lato" w:hAnsi="Lato"/>
                      <w:spacing w:val="2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SERVICE</w:t>
                  </w: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851614">
                  <w:pPr>
                    <w:pStyle w:val="BodyText"/>
                    <w:ind w:left="112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TO BE FILLED OUT BY VOLUNTEER:</w:t>
                  </w:r>
                </w:p>
                <w:p w:rsidR="00545E9C" w:rsidRPr="00A673BE" w:rsidRDefault="00851614">
                  <w:pPr>
                    <w:pStyle w:val="BodyText"/>
                    <w:spacing w:before="147" w:line="362" w:lineRule="auto"/>
                    <w:ind w:left="112" w:right="466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WRITE A COMPLETE AND DETAILED DESCRIPTION OF WORK COMPLETED BY YOU—WRITE A PARAGRAPH IF NEEDED!!</w:t>
                  </w: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545E9C">
                  <w:pPr>
                    <w:pStyle w:val="BodyText"/>
                    <w:spacing w:before="7"/>
                    <w:ind w:left="0"/>
                    <w:rPr>
                      <w:rFonts w:ascii="Lato" w:hAnsi="Lato"/>
                      <w:sz w:val="35"/>
                    </w:rPr>
                  </w:pPr>
                </w:p>
                <w:p w:rsidR="00545E9C" w:rsidRPr="00A673BE" w:rsidRDefault="00851614">
                  <w:pPr>
                    <w:pStyle w:val="BodyText"/>
                    <w:tabs>
                      <w:tab w:val="left" w:pos="9468"/>
                      <w:tab w:val="left" w:pos="9510"/>
                    </w:tabs>
                    <w:spacing w:line="360" w:lineRule="auto"/>
                    <w:ind w:left="1553" w:right="1501"/>
                    <w:jc w:val="both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PRINTED NAME OF PERSON</w:t>
                  </w:r>
                  <w:r w:rsidRPr="00A673BE">
                    <w:rPr>
                      <w:rFonts w:ascii="Lato" w:hAnsi="Lato"/>
                      <w:spacing w:val="-10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IN</w:t>
                  </w:r>
                  <w:r w:rsidRPr="00A673B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CHARGE: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w w:val="25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 xml:space="preserve"> TITLE OF PERSON</w:t>
                  </w:r>
                  <w:r w:rsidRPr="00A673BE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IN</w:t>
                  </w:r>
                  <w:r w:rsidRPr="00A673BE">
                    <w:rPr>
                      <w:rFonts w:ascii="Lato" w:hAnsi="Lato"/>
                      <w:spacing w:val="-3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CHARGE: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w w:val="25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 xml:space="preserve"> DATE OF</w:t>
                  </w:r>
                  <w:r w:rsidRPr="00A673BE">
                    <w:rPr>
                      <w:rFonts w:ascii="Lato" w:hAnsi="Lato"/>
                      <w:spacing w:val="-2"/>
                    </w:rPr>
                    <w:t xml:space="preserve"> </w:t>
                  </w:r>
                  <w:proofErr w:type="gramStart"/>
                  <w:r w:rsidRPr="00A673BE">
                    <w:rPr>
                      <w:rFonts w:ascii="Lato" w:hAnsi="Lato"/>
                    </w:rPr>
                    <w:t>ACTIVITY</w:t>
                  </w:r>
                  <w:r w:rsidRPr="00A673B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:</w:t>
                  </w:r>
                  <w:proofErr w:type="gramEnd"/>
                  <w:r w:rsidRPr="00A673BE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 xml:space="preserve"> SIGNATURE OF PERSON</w:t>
                  </w:r>
                  <w:r w:rsidRPr="00A673BE">
                    <w:rPr>
                      <w:rFonts w:ascii="Lato" w:hAnsi="Lato"/>
                      <w:spacing w:val="-13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IN</w:t>
                  </w:r>
                  <w:r w:rsidRPr="00A673BE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CHARGE:</w:t>
                  </w:r>
                  <w:r w:rsidRPr="00A673BE">
                    <w:rPr>
                      <w:rFonts w:ascii="Lato" w:hAnsi="Lato"/>
                      <w:spacing w:val="5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 xml:space="preserve"> PHONE NUMBER OF PERSON IN</w:t>
                  </w:r>
                  <w:r w:rsidRPr="00A673BE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CHARGE:</w:t>
                  </w:r>
                  <w:r w:rsidRPr="00A673BE">
                    <w:rPr>
                      <w:rFonts w:ascii="Lato" w:hAnsi="Lato"/>
                      <w:spacing w:val="3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</w:p>
                <w:p w:rsidR="00545E9C" w:rsidRPr="00A673BE" w:rsidRDefault="00545E9C">
                  <w:pPr>
                    <w:pStyle w:val="BodyText"/>
                    <w:ind w:left="0"/>
                    <w:rPr>
                      <w:rFonts w:ascii="Lato" w:hAnsi="Lato"/>
                    </w:rPr>
                  </w:pPr>
                </w:p>
                <w:p w:rsidR="00545E9C" w:rsidRPr="00A673BE" w:rsidRDefault="00851614">
                  <w:pPr>
                    <w:pStyle w:val="BodyText"/>
                    <w:spacing w:before="147"/>
                    <w:ind w:left="112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SIGNATURE OF HOMEROOM TEACHER AFTER WORK HAS BEEN COMPLETED:</w:t>
                  </w:r>
                </w:p>
                <w:p w:rsidR="00545E9C" w:rsidRPr="00A673BE" w:rsidRDefault="00851614">
                  <w:pPr>
                    <w:pStyle w:val="BodyText"/>
                    <w:tabs>
                      <w:tab w:val="left" w:pos="5093"/>
                      <w:tab w:val="left" w:pos="6414"/>
                      <w:tab w:val="left" w:pos="10244"/>
                    </w:tabs>
                    <w:spacing w:before="149" w:line="360" w:lineRule="auto"/>
                    <w:ind w:left="167" w:right="781" w:hanging="56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PRINTED: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>SIGNATURE: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</w:rPr>
                    <w:t xml:space="preserve"> DATE ENTERED INTO</w:t>
                  </w:r>
                  <w:r w:rsidRPr="00A673BE">
                    <w:rPr>
                      <w:rFonts w:ascii="Lato" w:hAnsi="Lato"/>
                      <w:spacing w:val="-11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SYSTEM:</w:t>
                  </w:r>
                  <w:r w:rsidRPr="00A673BE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u w:val="single"/>
                    </w:rPr>
                    <w:tab/>
                  </w:r>
                </w:p>
                <w:p w:rsidR="00545E9C" w:rsidRPr="00A673BE" w:rsidRDefault="00545E9C">
                  <w:pPr>
                    <w:pStyle w:val="BodyText"/>
                    <w:spacing w:before="4"/>
                    <w:rPr>
                      <w:rFonts w:ascii="Lato" w:hAnsi="Lato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71" type="#_x0000_t202" style="position:absolute;margin-left:30.35pt;margin-top:623.9pt;width:217.3pt;height:124.55pt;z-index:-251947008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3"/>
                    <w:ind w:left="0"/>
                    <w:rPr>
                      <w:sz w:val="23"/>
                    </w:rPr>
                  </w:pPr>
                </w:p>
                <w:p w:rsidR="00545E9C" w:rsidRPr="00A673BE" w:rsidRDefault="00851614">
                  <w:pPr>
                    <w:pStyle w:val="BodyText"/>
                    <w:ind w:left="112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STUDENTS DO NOT WRITE IN THIS AREA</w:t>
                  </w:r>
                </w:p>
                <w:p w:rsidR="00545E9C" w:rsidRDefault="00545E9C"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 w:rsidR="00545E9C" w:rsidRDefault="00545E9C">
                  <w:pPr>
                    <w:pStyle w:val="BodyText"/>
                    <w:spacing w:before="8"/>
                    <w:ind w:left="0"/>
                    <w:rPr>
                      <w:rFonts w:ascii="Calibri"/>
                      <w:sz w:val="23"/>
                    </w:rPr>
                  </w:pPr>
                </w:p>
                <w:p w:rsidR="00545E9C" w:rsidRPr="00A673BE" w:rsidRDefault="00851614">
                  <w:pPr>
                    <w:tabs>
                      <w:tab w:val="left" w:pos="1002"/>
                      <w:tab w:val="left" w:pos="2090"/>
                      <w:tab w:val="left" w:pos="3253"/>
                    </w:tabs>
                    <w:ind w:left="112"/>
                    <w:rPr>
                      <w:rFonts w:ascii="Lato" w:hAnsi="Lato"/>
                      <w:sz w:val="16"/>
                    </w:rPr>
                  </w:pPr>
                  <w:r w:rsidRPr="00A673BE">
                    <w:rPr>
                      <w:rFonts w:ascii="Lato" w:hAnsi="Lato"/>
                      <w:position w:val="-7"/>
                      <w:sz w:val="24"/>
                    </w:rPr>
                    <w:t>9</w:t>
                  </w:r>
                  <w:proofErr w:type="spellStart"/>
                  <w:r w:rsidRPr="00A673BE">
                    <w:rPr>
                      <w:rFonts w:ascii="Lato" w:hAnsi="Lato"/>
                      <w:sz w:val="16"/>
                    </w:rPr>
                    <w:t>th</w:t>
                  </w:r>
                  <w:proofErr w:type="spellEnd"/>
                  <w:r w:rsidRPr="00A673BE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sz w:val="16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position w:val="-7"/>
                      <w:sz w:val="24"/>
                    </w:rPr>
                    <w:t>10</w:t>
                  </w:r>
                  <w:proofErr w:type="spellStart"/>
                  <w:r w:rsidRPr="00A673BE">
                    <w:rPr>
                      <w:rFonts w:ascii="Lato" w:hAnsi="Lato"/>
                      <w:sz w:val="16"/>
                    </w:rPr>
                    <w:t>th</w:t>
                  </w:r>
                  <w:proofErr w:type="spellEnd"/>
                  <w:r w:rsidRPr="00A673BE">
                    <w:rPr>
                      <w:rFonts w:ascii="Lato" w:hAnsi="Lato"/>
                      <w:sz w:val="16"/>
                      <w:u w:val="single"/>
                    </w:rPr>
                    <w:t xml:space="preserve"> </w:t>
                  </w:r>
                  <w:r w:rsidRPr="00A673BE">
                    <w:rPr>
                      <w:rFonts w:ascii="Lato" w:hAnsi="Lato"/>
                      <w:sz w:val="16"/>
                      <w:u w:val="single"/>
                    </w:rPr>
                    <w:tab/>
                  </w:r>
                  <w:r w:rsidRPr="00A673BE">
                    <w:rPr>
                      <w:rFonts w:ascii="Lato" w:hAnsi="Lato"/>
                      <w:position w:val="-7"/>
                      <w:sz w:val="24"/>
                    </w:rPr>
                    <w:t>11</w:t>
                  </w:r>
                  <w:proofErr w:type="spellStart"/>
                  <w:r w:rsidR="00A673BE" w:rsidRPr="00A673BE">
                    <w:rPr>
                      <w:rFonts w:ascii="Lato" w:hAnsi="Lato"/>
                      <w:sz w:val="16"/>
                      <w:vertAlign w:val="superscript"/>
                    </w:rPr>
                    <w:t>th</w:t>
                  </w:r>
                  <w:proofErr w:type="spellEnd"/>
                  <w:r w:rsidR="00A673BE">
                    <w:rPr>
                      <w:rFonts w:ascii="Lato" w:hAnsi="Lato"/>
                      <w:sz w:val="16"/>
                    </w:rPr>
                    <w:t xml:space="preserve">                            </w:t>
                  </w:r>
                  <w:r w:rsidR="00A673BE" w:rsidRPr="00A673BE">
                    <w:rPr>
                      <w:rFonts w:ascii="Lato" w:hAnsi="Lato"/>
                      <w:position w:val="-7"/>
                      <w:sz w:val="24"/>
                    </w:rPr>
                    <w:t>12</w:t>
                  </w:r>
                  <w:proofErr w:type="spellStart"/>
                  <w:r w:rsidR="00A673BE" w:rsidRPr="00A673BE">
                    <w:rPr>
                      <w:rFonts w:ascii="Lato" w:hAnsi="Lato"/>
                      <w:sz w:val="16"/>
                      <w:vertAlign w:val="superscript"/>
                    </w:rPr>
                    <w:t>th</w:t>
                  </w:r>
                  <w:proofErr w:type="spellEnd"/>
                  <w:r w:rsidR="00A673BE">
                    <w:rPr>
                      <w:rFonts w:ascii="Lato" w:hAnsi="Lato"/>
                      <w:sz w:val="16"/>
                    </w:rPr>
                    <w:t xml:space="preserve">  </w:t>
                  </w:r>
                </w:p>
                <w:p w:rsidR="00545E9C" w:rsidRDefault="00545E9C">
                  <w:pPr>
                    <w:pStyle w:val="BodyText"/>
                    <w:spacing w:before="4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70" type="#_x0000_t202" style="position:absolute;margin-left:247.65pt;margin-top:623.9pt;width:334.1pt;height:124.55pt;z-index:-251945984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ind w:left="0"/>
                  </w:pPr>
                </w:p>
                <w:p w:rsidR="00545E9C" w:rsidRDefault="00545E9C">
                  <w:pPr>
                    <w:pStyle w:val="BodyText"/>
                    <w:ind w:left="0"/>
                  </w:pPr>
                </w:p>
                <w:p w:rsidR="00545E9C" w:rsidRDefault="00545E9C">
                  <w:pPr>
                    <w:pStyle w:val="BodyText"/>
                    <w:ind w:left="0"/>
                  </w:pPr>
                </w:p>
                <w:p w:rsidR="00545E9C" w:rsidRDefault="00545E9C">
                  <w:pPr>
                    <w:pStyle w:val="BodyText"/>
                    <w:spacing w:before="7"/>
                    <w:ind w:left="0"/>
                    <w:rPr>
                      <w:sz w:val="27"/>
                    </w:rPr>
                  </w:pPr>
                </w:p>
                <w:p w:rsidR="00545E9C" w:rsidRPr="00A673BE" w:rsidRDefault="00851614">
                  <w:pPr>
                    <w:pStyle w:val="BodyText"/>
                    <w:spacing w:line="360" w:lineRule="auto"/>
                    <w:ind w:left="808" w:right="200"/>
                    <w:rPr>
                      <w:rFonts w:ascii="Lato" w:hAnsi="Lato"/>
                    </w:rPr>
                  </w:pPr>
                  <w:r>
                    <w:rPr>
                      <w:rFonts w:ascii="Calibri"/>
                    </w:rPr>
                    <w:t xml:space="preserve">NUMBER </w:t>
                  </w:r>
                  <w:r w:rsidRPr="00A673BE">
                    <w:rPr>
                      <w:rFonts w:ascii="Lato" w:hAnsi="Lato"/>
                    </w:rPr>
                    <w:t>OF HOURS AWARDED BY HOMEROOM TEACHER AND APPLIED IN SYSTEM (MAX OF 3 HOURS)</w:t>
                  </w:r>
                </w:p>
                <w:p w:rsidR="00545E9C" w:rsidRPr="00A673BE" w:rsidRDefault="00545E9C">
                  <w:pPr>
                    <w:pStyle w:val="BodyText"/>
                    <w:spacing w:before="4"/>
                    <w:rPr>
                      <w:rFonts w:ascii="Lato" w:hAnsi="Lato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9" type="#_x0000_t202" style="position:absolute;margin-left:290.45pt;margin-top:40.7pt;width:12.25pt;height:12pt;z-index:-251944960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8" type="#_x0000_t202" style="position:absolute;margin-left:349.1pt;margin-top:40.7pt;width:11.45pt;height:12pt;z-index:-251943936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7" type="#_x0000_t202" style="position:absolute;margin-left:228.05pt;margin-top:88.15pt;width:115.9pt;height:12pt;z-index:-251942912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6" type="#_x0000_t202" style="position:absolute;margin-left:398.45pt;margin-top:88.15pt;width:163.85pt;height:12pt;z-index:-251941888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5" type="#_x0000_t202" style="position:absolute;margin-left:157.6pt;margin-top:110.2pt;width:259pt;height:12pt;z-index:-251940864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4" type="#_x0000_t202" style="position:absolute;margin-left:334.4pt;margin-top:132.2pt;width:82.2pt;height:12pt;z-index:-251939840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3" type="#_x0000_t202" style="position:absolute;margin-left:293.7pt;margin-top:154.15pt;width:122.9pt;height:12pt;z-index:-251938816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2" type="#_x0000_t202" style="position:absolute;margin-left:202.25pt;margin-top:198.05pt;width:116pt;height:12pt;z-index:-251937792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1" type="#_x0000_t202" style="position:absolute;margin-left:36pt;margin-top:309.75pt;width:537.55pt;height:12pt;z-index:-251936768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60" type="#_x0000_t202" style="position:absolute;margin-left:36pt;margin-top:331.7pt;width:537.9pt;height:12pt;z-index:-251935744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9" type="#_x0000_t202" style="position:absolute;margin-left:36pt;margin-top:353.7pt;width:537.55pt;height:12pt;z-index:-251934720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8" type="#_x0000_t202" style="position:absolute;margin-left:36pt;margin-top:375.65pt;width:537.55pt;height:12pt;z-index:-251933696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7" type="#_x0000_t202" style="position:absolute;margin-left:36pt;margin-top:397.6pt;width:537.8pt;height:12pt;z-index:-251932672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6" type="#_x0000_t202" style="position:absolute;margin-left:302.95pt;margin-top:417.8pt;width:203.7pt;height:12pt;z-index:-251931648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5" type="#_x0000_t202" style="position:absolute;margin-left:252.55pt;margin-top:439.9pt;width:254.1pt;height:12pt;z-index:-251930624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4" type="#_x0000_t202" style="position:absolute;margin-left:205.35pt;margin-top:461.85pt;width:301.25pt;height:12pt;z-index:-251929600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3" type="#_x0000_t202" style="position:absolute;margin-left:287.7pt;margin-top:483.85pt;width:217.45pt;height:12pt;z-index:-251928576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2" type="#_x0000_t202" style="position:absolute;margin-left:312.55pt;margin-top:505.8pt;width:193.6pt;height:12pt;z-index:-251927552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1" type="#_x0000_t202" style="position:absolute;margin-left:81.85pt;margin-top:571.8pt;width:205.5pt;height:12pt;z-index:-251926528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50" type="#_x0000_t202" style="position:absolute;margin-left:345.05pt;margin-top:571.8pt;width:197.55pt;height:12pt;z-index:-251925504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49" type="#_x0000_t202" style="position:absolute;margin-left:187.35pt;margin-top:593.75pt;width:163.75pt;height:12pt;z-index:-251924480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48" type="#_x0000_t202" style="position:absolute;margin-left:48.95pt;margin-top:677.65pt;width:31.55pt;height:12pt;z-index:-251923456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47" type="#_x0000_t202" style="position:absolute;margin-left:103.45pt;margin-top:677.65pt;width:31.45pt;height:12pt;z-index:-251922432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45" type="#_x0000_t202" style="position:absolute;margin-left:212.2pt;margin-top:683.35pt;width:29.85pt;height:12pt;z-index:-251920384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545E9C" w:rsidRPr="00545E9C">
        <w:pict>
          <v:shape id="_x0000_s1044" type="#_x0000_t202" style="position:absolute;margin-left:288.05pt;margin-top:683.35pt;width:44.7pt;height:12pt;z-index:-251919360;mso-position-horizontal-relative:page;mso-position-vertical-relative:page" filled="f" stroked="f">
            <v:textbox inset="0,0,0,0">
              <w:txbxContent>
                <w:p w:rsidR="00545E9C" w:rsidRPr="00A673BE" w:rsidRDefault="00545E9C">
                  <w:pPr>
                    <w:pStyle w:val="BodyText"/>
                    <w:spacing w:before="4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45E9C" w:rsidRDefault="00545E9C">
      <w:pPr>
        <w:rPr>
          <w:sz w:val="2"/>
          <w:szCs w:val="2"/>
        </w:rPr>
        <w:sectPr w:rsidR="00545E9C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p w:rsidR="00545E9C" w:rsidRDefault="00545E9C">
      <w:pPr>
        <w:rPr>
          <w:sz w:val="2"/>
          <w:szCs w:val="2"/>
        </w:rPr>
      </w:pPr>
      <w:r w:rsidRPr="00545E9C">
        <w:lastRenderedPageBreak/>
        <w:pict>
          <v:shape id="_x0000_s1043" type="#_x0000_t202" style="position:absolute;margin-left:218.3pt;margin-top:35.45pt;width:175.25pt;height:15.3pt;z-index:-251918336;mso-position-horizontal-relative:page;mso-position-vertical-relative:page" filled="f" stroked="f">
            <v:textbox style="mso-next-textbox:#_x0000_s1043" inset="0,0,0,0">
              <w:txbxContent>
                <w:p w:rsidR="00545E9C" w:rsidRPr="00A673BE" w:rsidRDefault="00851614">
                  <w:pPr>
                    <w:spacing w:before="10"/>
                    <w:ind w:left="20"/>
                    <w:rPr>
                      <w:rFonts w:ascii="Lato" w:hAnsi="Lato"/>
                      <w:b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sz w:val="24"/>
                    </w:rPr>
                    <w:t>STMA COMMUNITY SERVICE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42" type="#_x0000_t202" style="position:absolute;margin-left:35pt;margin-top:76.75pt;width:517.15pt;height:42.65pt;z-index:-251917312;mso-position-horizontal-relative:page;mso-position-vertical-relative:page" filled="f" stroked="f">
            <v:textbox style="mso-next-textbox:#_x0000_s1042" inset="0,0,0,0">
              <w:txbxContent>
                <w:p w:rsidR="00545E9C" w:rsidRPr="00A673BE" w:rsidRDefault="00851614">
                  <w:pPr>
                    <w:spacing w:before="10" w:line="274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</w:rPr>
                    <w:t>STMA High School Community Service Mission</w:t>
                  </w:r>
                  <w:r w:rsidRPr="00A673BE">
                    <w:rPr>
                      <w:rFonts w:ascii="Lato" w:hAnsi="Lato"/>
                      <w:b/>
                      <w:i/>
                      <w:spacing w:val="-22"/>
                      <w:sz w:val="24"/>
                    </w:rPr>
                    <w:t xml:space="preserve"> </w:t>
                  </w:r>
                  <w:r w:rsidRPr="00A673BE">
                    <w:rPr>
                      <w:rFonts w:ascii="Lato" w:hAnsi="Lato"/>
                      <w:b/>
                      <w:i/>
                      <w:sz w:val="24"/>
                    </w:rPr>
                    <w:t>Statement:</w:t>
                  </w:r>
                </w:p>
                <w:p w:rsidR="00545E9C" w:rsidRPr="00A673BE" w:rsidRDefault="00851614">
                  <w:pPr>
                    <w:ind w:left="20"/>
                    <w:rPr>
                      <w:rFonts w:ascii="Lato" w:hAnsi="Lato"/>
                      <w:i/>
                      <w:sz w:val="24"/>
                    </w:rPr>
                  </w:pPr>
                  <w:proofErr w:type="gramStart"/>
                  <w:r w:rsidRPr="00A673BE">
                    <w:rPr>
                      <w:rFonts w:ascii="Lato" w:hAnsi="Lato"/>
                      <w:i/>
                      <w:sz w:val="24"/>
                    </w:rPr>
                    <w:t>To encourage and enhance student involvement in the community and develop a desire to help others</w:t>
                  </w:r>
                  <w:r w:rsidRPr="00A673BE">
                    <w:rPr>
                      <w:rFonts w:ascii="Lato" w:hAnsi="Lato"/>
                      <w:i/>
                      <w:spacing w:val="-20"/>
                      <w:sz w:val="24"/>
                    </w:rPr>
                    <w:t xml:space="preserve"> 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>while growing as an individual and a productive member of</w:t>
                  </w:r>
                  <w:r w:rsidRPr="00A673BE">
                    <w:rPr>
                      <w:rFonts w:ascii="Lato" w:hAnsi="Lato"/>
                      <w:i/>
                      <w:spacing w:val="-6"/>
                      <w:sz w:val="24"/>
                    </w:rPr>
                    <w:t xml:space="preserve"> 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>society.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545E9C">
        <w:pict>
          <v:shape id="_x0000_s1041" type="#_x0000_t202" style="position:absolute;margin-left:35pt;margin-top:131.85pt;width:538.6pt;height:84.05pt;z-index:-251916288;mso-position-horizontal-relative:page;mso-position-vertical-relative:page" filled="f" stroked="f">
            <v:textbox style="mso-next-textbox:#_x0000_s1041" inset="0,0,0,0">
              <w:txbxContent>
                <w:p w:rsidR="00545E9C" w:rsidRPr="00A673BE" w:rsidRDefault="00851614">
                  <w:pPr>
                    <w:spacing w:before="10" w:line="274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</w:rPr>
                    <w:t>STMA Graduation Requirement</w:t>
                  </w:r>
                </w:p>
                <w:p w:rsidR="00545E9C" w:rsidRPr="00A673BE" w:rsidRDefault="00851614">
                  <w:pPr>
                    <w:pStyle w:val="BodyText"/>
                    <w:ind w:left="20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To ear</w:t>
                  </w:r>
                  <w:r w:rsidRPr="00A673BE">
                    <w:rPr>
                      <w:rFonts w:ascii="Lato" w:hAnsi="Lato"/>
                    </w:rPr>
                    <w:t>n a diploma from St. Michael-Albertville High School, a student must complete a total of 4 community service hours through a minimum of 2 different activities for each year in attendance. This totals 16 service hours through a minimum of 8 activities for a</w:t>
                  </w:r>
                  <w:r w:rsidRPr="00A673BE">
                    <w:rPr>
                      <w:rFonts w:ascii="Lato" w:hAnsi="Lato"/>
                    </w:rPr>
                    <w:t xml:space="preserve"> standard freshman-to-senior high school career. Students who do not complete this requirement by the end of their senior year will not receive a diploma. Note the following guidelines: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40" type="#_x0000_t202" style="position:absolute;margin-left:53pt;margin-top:214pt;width:7.5pt;height:75.3pt;z-index:-251915264;mso-position-horizontal-relative:page;mso-position-vertical-relative:page" filled="f" stroked="f">
            <v:textbox style="mso-next-textbox:#_x0000_s1040" inset="0,0,0,0">
              <w:txbxContent>
                <w:p w:rsidR="00545E9C" w:rsidRDefault="00851614">
                  <w:pPr>
                    <w:pStyle w:val="BodyText"/>
                    <w:spacing w:before="20"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9" type="#_x0000_t202" style="position:absolute;margin-left:71pt;margin-top:215.35pt;width:471.4pt;height:73.9pt;z-index:-251914240;mso-position-horizontal-relative:page;mso-position-vertical-relative:page" filled="f" stroked="f">
            <v:textbox style="mso-next-textbox:#_x0000_s1039" inset="0,0,0,0">
              <w:txbxContent>
                <w:p w:rsidR="00545E9C" w:rsidRPr="00A673BE" w:rsidRDefault="00851614">
                  <w:pPr>
                    <w:pStyle w:val="BodyText"/>
                    <w:spacing w:before="10" w:line="254" w:lineRule="auto"/>
                    <w:ind w:left="20" w:right="238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Total of 4 (four) hours per year earned through 2 (two) activities for each year in attendance. No more than 3 (three) hours will be granted to any 1 (one) activity.</w:t>
                  </w:r>
                </w:p>
                <w:p w:rsidR="00545E9C" w:rsidRPr="00A673BE" w:rsidRDefault="00851614">
                  <w:pPr>
                    <w:pStyle w:val="BodyText"/>
                    <w:ind w:left="20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Activity is defined as an acceptable service that is done on one day.</w:t>
                  </w:r>
                </w:p>
                <w:p w:rsidR="00545E9C" w:rsidRPr="00A673BE" w:rsidRDefault="00851614">
                  <w:pPr>
                    <w:pStyle w:val="BodyText"/>
                    <w:spacing w:before="17"/>
                    <w:ind w:left="20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You cannot break one</w:t>
                  </w:r>
                  <w:r w:rsidRPr="00A673BE">
                    <w:rPr>
                      <w:rFonts w:ascii="Lato" w:hAnsi="Lato"/>
                    </w:rPr>
                    <w:t xml:space="preserve"> four-hour period on the same day into two different activities.</w:t>
                  </w:r>
                </w:p>
                <w:p w:rsidR="00545E9C" w:rsidRDefault="00851614">
                  <w:pPr>
                    <w:pStyle w:val="BodyText"/>
                    <w:spacing w:before="17"/>
                    <w:ind w:left="20"/>
                  </w:pPr>
                  <w:r w:rsidRPr="00A673BE">
                    <w:rPr>
                      <w:rFonts w:ascii="Lato" w:hAnsi="Lato"/>
                    </w:rPr>
                    <w:t>Students cannot earn more hours to “work ahead”, but can catch up for lost hours if fallen behind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8" type="#_x0000_t202" style="position:absolute;margin-left:35pt;margin-top:301.7pt;width:534.8pt;height:84.05pt;z-index:-251913216;mso-position-horizontal-relative:page;mso-position-vertical-relative:page" filled="f" stroked="f">
            <v:textbox style="mso-next-textbox:#_x0000_s1038" inset="0,0,0,0">
              <w:txbxContent>
                <w:p w:rsidR="00545E9C" w:rsidRPr="00A673BE" w:rsidRDefault="00851614">
                  <w:pPr>
                    <w:spacing w:before="10" w:line="274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Definitions</w:t>
                  </w:r>
                </w:p>
                <w:p w:rsidR="00545E9C" w:rsidRPr="00A673BE" w:rsidRDefault="00851614">
                  <w:pPr>
                    <w:ind w:left="20" w:right="9"/>
                    <w:rPr>
                      <w:rFonts w:ascii="Lato" w:hAnsi="Lato"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Community Service -</w:t>
                  </w:r>
                  <w:r w:rsidRPr="00A673BE">
                    <w:rPr>
                      <w:rFonts w:ascii="Lato" w:hAnsi="Lato"/>
                      <w:b/>
                      <w:i/>
                      <w:sz w:val="24"/>
                    </w:rPr>
                    <w:t xml:space="preserve"> 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>Work done for others that is not for pay and not for a cl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 xml:space="preserve">ass grade. The goal of community service is to improve the community in which you live or another community that might need help. </w:t>
                  </w: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Activity</w:t>
                  </w:r>
                  <w:r w:rsidRPr="00A673BE">
                    <w:rPr>
                      <w:rFonts w:ascii="Lato" w:hAnsi="Lato"/>
                      <w:b/>
                      <w:i/>
                      <w:sz w:val="24"/>
                    </w:rPr>
                    <w:t xml:space="preserve"> – 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>One activity is assisting with an individual organization or event per day. Multiple activities may be earned in on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>e day, but must be for separate organizations or events.</w:t>
                  </w:r>
                </w:p>
                <w:p w:rsidR="00545E9C" w:rsidRPr="00A673BE" w:rsidRDefault="00851614">
                  <w:pPr>
                    <w:ind w:left="20"/>
                    <w:rPr>
                      <w:rFonts w:ascii="Lato" w:hAnsi="Lato"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School Year</w:t>
                  </w:r>
                  <w:r w:rsidRPr="00A673BE">
                    <w:rPr>
                      <w:rFonts w:ascii="Lato" w:hAnsi="Lato"/>
                      <w:b/>
                      <w:i/>
                      <w:sz w:val="24"/>
                    </w:rPr>
                    <w:t xml:space="preserve"> </w:t>
                  </w:r>
                  <w:r w:rsidRPr="00A673BE">
                    <w:rPr>
                      <w:rFonts w:ascii="Lato" w:hAnsi="Lato"/>
                      <w:i/>
                      <w:sz w:val="24"/>
                    </w:rPr>
                    <w:t>– School year begins the first day of summer to the last day of the following school year.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7" type="#_x0000_t202" style="position:absolute;margin-left:35pt;margin-top:398.15pt;width:274.45pt;height:29.85pt;z-index:-251912192;mso-position-horizontal-relative:page;mso-position-vertical-relative:page" filled="f" stroked="f">
            <v:textbox style="mso-next-textbox:#_x0000_s1037" inset="0,0,0,0">
              <w:txbxContent>
                <w:p w:rsidR="00545E9C" w:rsidRPr="00A673BE" w:rsidRDefault="00851614">
                  <w:pPr>
                    <w:spacing w:before="10" w:line="275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Acceptable Activities</w:t>
                  </w:r>
                </w:p>
                <w:p w:rsidR="00545E9C" w:rsidRPr="00A673BE" w:rsidRDefault="00851614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0"/>
                      <w:tab w:val="left" w:pos="741"/>
                    </w:tabs>
                    <w:spacing w:line="293" w:lineRule="exact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Community activities not for pay or a class</w:t>
                  </w:r>
                  <w:r w:rsidRPr="00A673BE">
                    <w:rPr>
                      <w:rFonts w:ascii="Lato" w:hAnsi="Lato"/>
                      <w:spacing w:val="-12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grade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6" type="#_x0000_t202" style="position:absolute;margin-left:53pt;margin-top:425.95pt;width:7.5pt;height:60.75pt;z-index:-251911168;mso-position-horizontal-relative:page;mso-position-vertical-relative:page" filled="f" stroked="f">
            <v:textbox style="mso-next-textbox:#_x0000_s1036" inset="0,0,0,0">
              <w:txbxContent>
                <w:p w:rsidR="00545E9C" w:rsidRDefault="00851614"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before="1"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5" type="#_x0000_t202" style="position:absolute;margin-left:71pt;margin-top:427.35pt;width:395.15pt;height:59.35pt;z-index:-251910144;mso-position-horizontal-relative:page;mso-position-vertical-relative:page" filled="f" stroked="f">
            <v:textbox style="mso-next-textbox:#_x0000_s1035" inset="0,0,0,0">
              <w:txbxContent>
                <w:p w:rsidR="00545E9C" w:rsidRPr="00A673BE" w:rsidRDefault="00851614">
                  <w:pPr>
                    <w:pStyle w:val="BodyText"/>
                    <w:spacing w:before="10" w:line="256" w:lineRule="auto"/>
                    <w:ind w:left="20" w:right="570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Community activities through school clubs, organizations, or church groups Service in any community, even outside of the STMA school district</w:t>
                  </w:r>
                </w:p>
                <w:p w:rsidR="00545E9C" w:rsidRPr="00A673BE" w:rsidRDefault="00851614">
                  <w:pPr>
                    <w:pStyle w:val="BodyText"/>
                    <w:spacing w:line="254" w:lineRule="auto"/>
                    <w:ind w:left="20" w:right="-3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 xml:space="preserve">Non-Family individual assistance, such as babysitting, moving, painting, cleaning Fundraisers assisting community </w:t>
                  </w:r>
                  <w:r w:rsidRPr="00A673BE">
                    <w:rPr>
                      <w:rFonts w:ascii="Lato" w:hAnsi="Lato"/>
                    </w:rPr>
                    <w:t>groups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4" type="#_x0000_t202" style="position:absolute;margin-left:35pt;margin-top:499.1pt;width:206.8pt;height:29.85pt;z-index:-251909120;mso-position-horizontal-relative:page;mso-position-vertical-relative:page" filled="f" stroked="f">
            <v:textbox style="mso-next-textbox:#_x0000_s1034" inset="0,0,0,0">
              <w:txbxContent>
                <w:p w:rsidR="00545E9C" w:rsidRPr="00A673BE" w:rsidRDefault="00851614">
                  <w:pPr>
                    <w:spacing w:before="10" w:line="275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Unacceptable</w:t>
                  </w:r>
                  <w:r w:rsidRPr="00A673BE">
                    <w:rPr>
                      <w:rFonts w:ascii="Lato" w:hAnsi="Lato"/>
                      <w:b/>
                      <w:i/>
                      <w:spacing w:val="-10"/>
                      <w:sz w:val="24"/>
                      <w:u w:val="thick"/>
                    </w:rPr>
                    <w:t xml:space="preserve"> </w:t>
                  </w: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Activities</w:t>
                  </w:r>
                </w:p>
                <w:p w:rsidR="00545E9C" w:rsidRPr="00A673BE" w:rsidRDefault="0085161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0"/>
                      <w:tab w:val="left" w:pos="741"/>
                    </w:tabs>
                    <w:spacing w:line="293" w:lineRule="exact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Assisting a family</w:t>
                  </w:r>
                  <w:r w:rsidRPr="00A673BE">
                    <w:rPr>
                      <w:rFonts w:ascii="Lato" w:hAnsi="Lato"/>
                      <w:spacing w:val="-11"/>
                    </w:rPr>
                    <w:t xml:space="preserve"> </w:t>
                  </w:r>
                  <w:r w:rsidRPr="00A673BE">
                    <w:rPr>
                      <w:rFonts w:ascii="Lato" w:hAnsi="Lato"/>
                    </w:rPr>
                    <w:t>member/relative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3" type="#_x0000_t202" style="position:absolute;margin-left:53pt;margin-top:526.9pt;width:7.5pt;height:46pt;z-index:-251908096;mso-position-horizontal-relative:page;mso-position-vertical-relative:page" filled="f" stroked="f">
            <v:textbox style="mso-next-textbox:#_x0000_s1033" inset="0,0,0,0">
              <w:txbxContent>
                <w:p w:rsidR="00545E9C" w:rsidRDefault="00851614">
                  <w:pPr>
                    <w:pStyle w:val="BodyText"/>
                    <w:spacing w:before="20"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545E9C" w:rsidRDefault="00851614"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2" type="#_x0000_t202" style="position:absolute;margin-left:71pt;margin-top:528.25pt;width:380.45pt;height:44.6pt;z-index:-251907072;mso-position-horizontal-relative:page;mso-position-vertical-relative:page" filled="f" stroked="f">
            <v:textbox style="mso-next-textbox:#_x0000_s1032" inset="0,0,0,0">
              <w:txbxContent>
                <w:p w:rsidR="00545E9C" w:rsidRPr="00A673BE" w:rsidRDefault="00851614">
                  <w:pPr>
                    <w:pStyle w:val="BodyText"/>
                    <w:spacing w:before="10" w:line="254" w:lineRule="auto"/>
                    <w:ind w:left="20" w:right="857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Assisting teachers, janitors or other school personnel in regular duties Court-ordered community service hours</w:t>
                  </w:r>
                </w:p>
                <w:p w:rsidR="00545E9C" w:rsidRPr="00A673BE" w:rsidRDefault="00851614">
                  <w:pPr>
                    <w:pStyle w:val="BodyText"/>
                    <w:ind w:left="20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Activities related to a business for profit, or student/adult place of employment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1" type="#_x0000_t202" style="position:absolute;margin-left:35pt;margin-top:585.25pt;width:536.9pt;height:42.7pt;z-index:-251906048;mso-position-horizontal-relative:page;mso-position-vertical-relative:page" filled="f" stroked="f">
            <v:textbox inset="0,0,0,0">
              <w:txbxContent>
                <w:p w:rsidR="00545E9C" w:rsidRPr="00A673BE" w:rsidRDefault="00851614">
                  <w:pPr>
                    <w:spacing w:before="10" w:line="274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Earning Community Service Hours:</w:t>
                  </w:r>
                </w:p>
                <w:p w:rsidR="00545E9C" w:rsidRPr="00A673BE" w:rsidRDefault="00851614">
                  <w:pPr>
                    <w:pStyle w:val="BodyText"/>
                    <w:ind w:left="20" w:right="1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>Students’ homeroom advisors will approve acceptable community service activity hours. If a student has questions as to whether an activity</w:t>
                  </w:r>
                  <w:r w:rsidRPr="00A673BE">
                    <w:rPr>
                      <w:rFonts w:ascii="Lato" w:hAnsi="Lato"/>
                    </w:rPr>
                    <w:t xml:space="preserve"> is acceptable, he/she should consult the homeroom advisor for pre-approval.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30" type="#_x0000_t202" style="position:absolute;margin-left:35pt;margin-top:640.5pt;width:522.15pt;height:58.05pt;z-index:-251905024;mso-position-horizontal-relative:page;mso-position-vertical-relative:page" filled="f" stroked="f">
            <v:textbox inset="0,0,0,0">
              <w:txbxContent>
                <w:p w:rsidR="00545E9C" w:rsidRPr="00A673BE" w:rsidRDefault="00851614">
                  <w:pPr>
                    <w:spacing w:before="10" w:line="272" w:lineRule="exact"/>
                    <w:ind w:left="20"/>
                    <w:rPr>
                      <w:rFonts w:ascii="Lato" w:hAnsi="Lato"/>
                      <w:b/>
                      <w:i/>
                      <w:sz w:val="24"/>
                    </w:rPr>
                  </w:pPr>
                  <w:r w:rsidRPr="00A673BE">
                    <w:rPr>
                      <w:rFonts w:ascii="Lato" w:hAnsi="Lato"/>
                      <w:b/>
                      <w:i/>
                      <w:sz w:val="24"/>
                      <w:u w:val="thick"/>
                    </w:rPr>
                    <w:t>Large Projects</w:t>
                  </w:r>
                </w:p>
                <w:p w:rsidR="00545E9C" w:rsidRPr="00A673BE" w:rsidRDefault="00851614">
                  <w:pPr>
                    <w:pStyle w:val="BodyText"/>
                    <w:spacing w:line="254" w:lineRule="auto"/>
                    <w:ind w:left="20"/>
                    <w:rPr>
                      <w:rFonts w:ascii="Lato" w:hAnsi="Lato"/>
                    </w:rPr>
                  </w:pPr>
                  <w:r w:rsidRPr="00A673BE">
                    <w:rPr>
                      <w:rFonts w:ascii="Lato" w:hAnsi="Lato"/>
                    </w:rPr>
                    <w:t xml:space="preserve">Large project activities (i.e. mission trips, Eagle Scout projects, multi-day activities) can be counted as 1 activity per day for a maximum of 3 hours per day. </w:t>
                  </w:r>
                  <w:r w:rsidRPr="00A673BE">
                    <w:rPr>
                      <w:rFonts w:ascii="Lato" w:hAnsi="Lato"/>
                    </w:rPr>
                    <w:t>However, a large project can only count for a maximum total of 8 of the 16 hours needed for graduation.</w:t>
                  </w:r>
                </w:p>
              </w:txbxContent>
            </v:textbox>
            <w10:wrap anchorx="page" anchory="page"/>
          </v:shape>
        </w:pict>
      </w:r>
      <w:r w:rsidRPr="00545E9C">
        <w:pict>
          <v:shape id="_x0000_s1029" type="#_x0000_t202" style="position:absolute;margin-left:127.65pt;margin-top:315.95pt;width:8.35pt;height:12pt;z-index:-251904000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E9C">
        <w:pict>
          <v:shape id="_x0000_s1028" type="#_x0000_t202" style="position:absolute;margin-left:66.7pt;margin-top:371.15pt;width:6.35pt;height:12pt;z-index:-251902976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E9C">
        <w:pict>
          <v:shape id="_x0000_s1027" type="#_x0000_t202" style="position:absolute;margin-left:171.9pt;margin-top:585.95pt;width:8.3pt;height:12pt;z-index:-251901952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545E9C">
        <w:pict>
          <v:shape id="_x0000_s1026" type="#_x0000_t202" style="position:absolute;margin-left:60pt;margin-top:641.2pt;width:8.3pt;height:12pt;z-index:-251900928;mso-position-horizontal-relative:page;mso-position-vertical-relative:page" filled="f" stroked="f">
            <v:textbox inset="0,0,0,0">
              <w:txbxContent>
                <w:p w:rsidR="00545E9C" w:rsidRDefault="00545E9C"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45E9C" w:rsidSect="00545E9C">
      <w:pgSz w:w="12240" w:h="15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8D5"/>
    <w:multiLevelType w:val="hybridMultilevel"/>
    <w:tmpl w:val="78222CEE"/>
    <w:lvl w:ilvl="0" w:tplc="1E32E1CE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838FCF8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en-US"/>
      </w:rPr>
    </w:lvl>
    <w:lvl w:ilvl="2" w:tplc="40C077AC"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en-US"/>
      </w:rPr>
    </w:lvl>
    <w:lvl w:ilvl="3" w:tplc="801C37B0"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en-US"/>
      </w:rPr>
    </w:lvl>
    <w:lvl w:ilvl="4" w:tplc="E09203A2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5" w:tplc="A2EA7D60"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en-US"/>
      </w:rPr>
    </w:lvl>
    <w:lvl w:ilvl="6" w:tplc="625858B0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en-US"/>
      </w:rPr>
    </w:lvl>
    <w:lvl w:ilvl="7" w:tplc="CEA2D4F8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en-US"/>
      </w:rPr>
    </w:lvl>
    <w:lvl w:ilvl="8" w:tplc="C6AC67E6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en-US"/>
      </w:rPr>
    </w:lvl>
  </w:abstractNum>
  <w:abstractNum w:abstractNumId="1">
    <w:nsid w:val="1F6D51E6"/>
    <w:multiLevelType w:val="hybridMultilevel"/>
    <w:tmpl w:val="7130A98E"/>
    <w:lvl w:ilvl="0" w:tplc="428C45FA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7E8E30"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en-US"/>
      </w:rPr>
    </w:lvl>
    <w:lvl w:ilvl="2" w:tplc="641C1A50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en-US"/>
      </w:rPr>
    </w:lvl>
    <w:lvl w:ilvl="3" w:tplc="CDCE0BFA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en-US"/>
      </w:rPr>
    </w:lvl>
    <w:lvl w:ilvl="4" w:tplc="D42EA320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en-US"/>
      </w:rPr>
    </w:lvl>
    <w:lvl w:ilvl="5" w:tplc="6F00E406">
      <w:numFmt w:val="bullet"/>
      <w:lvlText w:val="•"/>
      <w:lvlJc w:val="left"/>
      <w:pPr>
        <w:ind w:left="3114" w:hanging="361"/>
      </w:pPr>
      <w:rPr>
        <w:rFonts w:hint="default"/>
        <w:lang w:val="en-US" w:eastAsia="en-US" w:bidi="en-US"/>
      </w:rPr>
    </w:lvl>
    <w:lvl w:ilvl="6" w:tplc="39642776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en-US"/>
      </w:rPr>
    </w:lvl>
    <w:lvl w:ilvl="7" w:tplc="579A4476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en-US"/>
      </w:rPr>
    </w:lvl>
    <w:lvl w:ilvl="8" w:tplc="E11A57D8">
      <w:numFmt w:val="bullet"/>
      <w:lvlText w:val="•"/>
      <w:lvlJc w:val="left"/>
      <w:pPr>
        <w:ind w:left="453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szAxtzC0MDazsDBV0lEKTi0uzszPAykwrAUAjo8kySwAAAA="/>
  </w:docVars>
  <w:rsids>
    <w:rsidRoot w:val="00545E9C"/>
    <w:rsid w:val="00545E9C"/>
    <w:rsid w:val="00851614"/>
    <w:rsid w:val="00A6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E9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5E9C"/>
    <w:pPr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5E9C"/>
  </w:style>
  <w:style w:type="paragraph" w:customStyle="1" w:styleId="TableParagraph">
    <w:name w:val="Table Paragraph"/>
    <w:basedOn w:val="Normal"/>
    <w:uiPriority w:val="1"/>
    <w:qFormat/>
    <w:rsid w:val="00545E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</dc:title>
  <dc:creator>isd 885</dc:creator>
  <cp:lastModifiedBy>Moorche 30 DVDs</cp:lastModifiedBy>
  <cp:revision>2</cp:revision>
  <dcterms:created xsi:type="dcterms:W3CDTF">2020-01-09T17:34:00Z</dcterms:created>
  <dcterms:modified xsi:type="dcterms:W3CDTF">2020-12-09T06:26:00Z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