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9" w:rsidRPr="00163868" w:rsidRDefault="00096624" w:rsidP="00465C59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163868">
        <w:rPr>
          <w:rFonts w:ascii="Lato" w:hAnsi="Lato"/>
          <w:color w:val="000000" w:themeColor="text1"/>
          <w:sz w:val="32"/>
          <w:szCs w:val="32"/>
        </w:rPr>
        <w:t>Franklin Rodriguez</w:t>
      </w:r>
    </w:p>
    <w:p w:rsidR="005941DE" w:rsidRPr="00163868" w:rsidRDefault="005941DE" w:rsidP="005941DE">
      <w:pPr>
        <w:jc w:val="center"/>
        <w:rPr>
          <w:rFonts w:ascii="Lato" w:hAnsi="Lato"/>
          <w:color w:val="000000" w:themeColor="text1"/>
          <w:sz w:val="20"/>
          <w:szCs w:val="20"/>
        </w:rPr>
      </w:pPr>
      <w:r w:rsidRPr="00163868">
        <w:rPr>
          <w:rFonts w:ascii="Lato" w:hAnsi="Lato"/>
          <w:color w:val="000000" w:themeColor="text1"/>
          <w:sz w:val="20"/>
          <w:szCs w:val="20"/>
        </w:rPr>
        <w:t xml:space="preserve">123 </w:t>
      </w:r>
      <w:r w:rsidR="00D61D2C" w:rsidRPr="00163868">
        <w:rPr>
          <w:rFonts w:ascii="Lato" w:hAnsi="Lato"/>
          <w:color w:val="000000" w:themeColor="text1"/>
          <w:sz w:val="20"/>
          <w:szCs w:val="20"/>
        </w:rPr>
        <w:t>Main Stre</w:t>
      </w:r>
      <w:r w:rsidR="00096624" w:rsidRPr="00163868">
        <w:rPr>
          <w:rFonts w:ascii="Lato" w:hAnsi="Lato"/>
          <w:color w:val="000000" w:themeColor="text1"/>
          <w:sz w:val="20"/>
          <w:szCs w:val="20"/>
        </w:rPr>
        <w:t xml:space="preserve">et, </w:t>
      </w:r>
      <w:proofErr w:type="spellStart"/>
      <w:r w:rsidR="00096624" w:rsidRPr="00163868">
        <w:rPr>
          <w:rFonts w:ascii="Lato" w:hAnsi="Lato"/>
          <w:color w:val="000000" w:themeColor="text1"/>
          <w:sz w:val="20"/>
          <w:szCs w:val="20"/>
        </w:rPr>
        <w:t>Anytown</w:t>
      </w:r>
      <w:proofErr w:type="spellEnd"/>
      <w:r w:rsidR="00096624" w:rsidRPr="00163868">
        <w:rPr>
          <w:rFonts w:ascii="Lato" w:hAnsi="Lato"/>
          <w:color w:val="000000" w:themeColor="text1"/>
          <w:sz w:val="20"/>
          <w:szCs w:val="20"/>
        </w:rPr>
        <w:t>, CA 1234</w:t>
      </w:r>
      <w:r w:rsidR="006F094B" w:rsidRPr="00163868">
        <w:rPr>
          <w:rFonts w:ascii="Lato" w:hAnsi="Lato"/>
          <w:color w:val="000000" w:themeColor="text1"/>
          <w:sz w:val="20"/>
          <w:szCs w:val="20"/>
        </w:rPr>
        <w:t>5</w:t>
      </w:r>
      <w:bookmarkStart w:id="0" w:name="_GoBack"/>
      <w:bookmarkEnd w:id="0"/>
      <w:r w:rsidR="006915A8" w:rsidRPr="00163868">
        <w:rPr>
          <w:rFonts w:ascii="Lato" w:hAnsi="Lato"/>
          <w:color w:val="000000" w:themeColor="text1"/>
          <w:sz w:val="20"/>
          <w:szCs w:val="20"/>
        </w:rPr>
        <w:t xml:space="preserve"> · </w:t>
      </w:r>
      <w:r w:rsidR="00096624" w:rsidRPr="00163868">
        <w:rPr>
          <w:rFonts w:ascii="Lato" w:hAnsi="Lato"/>
          <w:color w:val="000000" w:themeColor="text1"/>
          <w:sz w:val="20"/>
          <w:szCs w:val="20"/>
        </w:rPr>
        <w:t>555-555-5555</w:t>
      </w:r>
      <w:r w:rsidR="00465C59" w:rsidRPr="00163868">
        <w:rPr>
          <w:rFonts w:ascii="Lato" w:hAnsi="Lato"/>
          <w:color w:val="000000" w:themeColor="text1"/>
          <w:sz w:val="20"/>
          <w:szCs w:val="20"/>
        </w:rPr>
        <w:t xml:space="preserve"> · </w:t>
      </w:r>
      <w:r w:rsidR="000979D2">
        <w:rPr>
          <w:rFonts w:ascii="Lato" w:hAnsi="Lato"/>
          <w:color w:val="000000" w:themeColor="text1"/>
          <w:sz w:val="20"/>
          <w:szCs w:val="20"/>
        </w:rPr>
        <w:t>abc</w:t>
      </w:r>
      <w:r w:rsidR="00465C59" w:rsidRPr="00163868">
        <w:rPr>
          <w:rFonts w:ascii="Lato" w:hAnsi="Lato"/>
          <w:color w:val="000000" w:themeColor="text1"/>
          <w:sz w:val="20"/>
          <w:szCs w:val="20"/>
        </w:rPr>
        <w:t>@email.com</w:t>
      </w:r>
    </w:p>
    <w:p w:rsidR="005941DE" w:rsidRPr="00163868" w:rsidRDefault="005941DE" w:rsidP="009427B6">
      <w:pPr>
        <w:rPr>
          <w:rFonts w:ascii="Lato" w:hAnsi="Lato"/>
          <w:iCs/>
          <w:color w:val="000000" w:themeColor="text1"/>
        </w:rPr>
      </w:pPr>
    </w:p>
    <w:p w:rsidR="00B17168" w:rsidRPr="00163868" w:rsidRDefault="00B17168" w:rsidP="009427B6">
      <w:pPr>
        <w:rPr>
          <w:rFonts w:ascii="Lato" w:hAnsi="Lato"/>
          <w:iCs/>
          <w:color w:val="000000" w:themeColor="text1"/>
        </w:rPr>
      </w:pPr>
    </w:p>
    <w:p w:rsidR="005941DE" w:rsidRPr="00163868" w:rsidRDefault="005941DE" w:rsidP="009427B6">
      <w:pPr>
        <w:rPr>
          <w:rFonts w:ascii="Lato" w:hAnsi="Lato"/>
          <w:iCs/>
          <w:color w:val="000000" w:themeColor="text1"/>
        </w:rPr>
      </w:pPr>
    </w:p>
    <w:p w:rsidR="00467C4A" w:rsidRPr="00163868" w:rsidRDefault="00D61D2C" w:rsidP="00096624">
      <w:pPr>
        <w:rPr>
          <w:rFonts w:ascii="Lato" w:hAnsi="Lato" w:cstheme="minorHAnsi"/>
          <w:iCs/>
          <w:color w:val="000000" w:themeColor="text1"/>
        </w:rPr>
      </w:pPr>
      <w:r w:rsidRPr="00163868">
        <w:rPr>
          <w:rFonts w:ascii="Lato" w:hAnsi="Lato" w:cstheme="minorHAnsi"/>
          <w:iCs/>
          <w:color w:val="000000" w:themeColor="text1"/>
        </w:rPr>
        <w:t>September 1, 2018</w:t>
      </w:r>
    </w:p>
    <w:p w:rsidR="00096624" w:rsidRPr="00163868" w:rsidRDefault="00096624" w:rsidP="00096624">
      <w:pPr>
        <w:rPr>
          <w:rFonts w:ascii="Lato" w:hAnsi="Lato" w:cstheme="minorHAnsi"/>
          <w:iCs/>
          <w:color w:val="000000" w:themeColor="text1"/>
        </w:rPr>
      </w:pPr>
    </w:p>
    <w:p w:rsidR="00467C4A" w:rsidRPr="00163868" w:rsidRDefault="00096624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Leslie Lee</w:t>
      </w:r>
      <w:r w:rsidR="00D947F4" w:rsidRPr="00163868">
        <w:rPr>
          <w:rFonts w:ascii="Lato" w:eastAsia="Times New Roman" w:hAnsi="Lato" w:cstheme="minorHAnsi"/>
          <w:color w:val="000000" w:themeColor="text1"/>
        </w:rPr>
        <w:br/>
      </w:r>
      <w:r w:rsidRPr="00163868">
        <w:rPr>
          <w:rFonts w:ascii="Lato" w:eastAsia="Times New Roman" w:hAnsi="Lato" w:cstheme="minorHAnsi"/>
          <w:color w:val="000000" w:themeColor="text1"/>
        </w:rPr>
        <w:t>Manager</w:t>
      </w:r>
      <w:r w:rsidR="00467C4A" w:rsidRPr="00163868">
        <w:rPr>
          <w:rFonts w:ascii="Lato" w:eastAsia="Times New Roman" w:hAnsi="Lato" w:cstheme="minorHAnsi"/>
          <w:color w:val="000000" w:themeColor="text1"/>
        </w:rPr>
        <w:t xml:space="preserve"> </w:t>
      </w:r>
      <w:r w:rsidRPr="00163868">
        <w:rPr>
          <w:rFonts w:ascii="Lato" w:eastAsia="Times New Roman" w:hAnsi="Lato" w:cstheme="minorHAnsi"/>
          <w:color w:val="000000" w:themeColor="text1"/>
        </w:rPr>
        <w:br/>
        <w:t>Acme Retail</w:t>
      </w:r>
      <w:r w:rsidR="00467C4A" w:rsidRPr="00163868">
        <w:rPr>
          <w:rFonts w:ascii="Lato" w:eastAsia="Times New Roman" w:hAnsi="Lato" w:cstheme="minorHAnsi"/>
          <w:color w:val="000000" w:themeColor="text1"/>
        </w:rPr>
        <w:t xml:space="preserve"> </w:t>
      </w:r>
      <w:r w:rsidR="00D947F4" w:rsidRPr="00163868">
        <w:rPr>
          <w:rFonts w:ascii="Lato" w:eastAsia="Times New Roman" w:hAnsi="Lato" w:cstheme="minorHAnsi"/>
          <w:color w:val="000000" w:themeColor="text1"/>
        </w:rPr>
        <w:br/>
      </w:r>
      <w:r w:rsidRPr="00163868">
        <w:rPr>
          <w:rFonts w:ascii="Lato" w:eastAsia="Times New Roman" w:hAnsi="Lato" w:cstheme="minorHAnsi"/>
          <w:color w:val="000000" w:themeColor="text1"/>
        </w:rPr>
        <w:t>123 Business Rd</w:t>
      </w:r>
      <w:proofErr w:type="gramStart"/>
      <w:r w:rsidRPr="00163868">
        <w:rPr>
          <w:rFonts w:ascii="Lato" w:eastAsia="Times New Roman" w:hAnsi="Lato" w:cstheme="minorHAnsi"/>
          <w:color w:val="000000" w:themeColor="text1"/>
        </w:rPr>
        <w:t>.</w:t>
      </w:r>
      <w:proofErr w:type="gramEnd"/>
      <w:r w:rsidRPr="00163868">
        <w:rPr>
          <w:rFonts w:ascii="Lato" w:eastAsia="Times New Roman" w:hAnsi="Lato" w:cstheme="minorHAnsi"/>
          <w:color w:val="000000" w:themeColor="text1"/>
        </w:rPr>
        <w:br/>
        <w:t>Business City, NY 54321</w:t>
      </w:r>
    </w:p>
    <w:p w:rsidR="00467C4A" w:rsidRPr="00163868" w:rsidRDefault="00A02FE9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Dear Ms. Lee</w:t>
      </w:r>
      <w:r w:rsidR="00467C4A" w:rsidRPr="00163868">
        <w:rPr>
          <w:rFonts w:ascii="Lato" w:eastAsia="Times New Roman" w:hAnsi="Lato" w:cstheme="minorHAnsi"/>
          <w:color w:val="000000" w:themeColor="text1"/>
        </w:rPr>
        <w:t>,</w:t>
      </w:r>
    </w:p>
    <w:p w:rsidR="00467C4A" w:rsidRPr="00163868" w:rsidRDefault="00467C4A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I hope you are doing well. I am writing to appeal your decision not to grant my annual pay raise, which we discussed last Tuesday at our annual review meeting.</w:t>
      </w:r>
    </w:p>
    <w:p w:rsidR="00467C4A" w:rsidRPr="00163868" w:rsidRDefault="00467C4A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 xml:space="preserve">As you stated in our meeting, you believed I had been late to work too many times this year to warrant a pay raise. According to my records (which I received from Human Resources), I have not been late more than two times this year. I have attached the Human Resources document marking my </w:t>
      </w:r>
      <w:proofErr w:type="spellStart"/>
      <w:r w:rsidRPr="00163868">
        <w:rPr>
          <w:rFonts w:ascii="Lato" w:eastAsia="Times New Roman" w:hAnsi="Lato" w:cstheme="minorHAnsi"/>
          <w:color w:val="000000" w:themeColor="text1"/>
        </w:rPr>
        <w:t>tardies</w:t>
      </w:r>
      <w:proofErr w:type="spellEnd"/>
      <w:r w:rsidRPr="00163868">
        <w:rPr>
          <w:rFonts w:ascii="Lato" w:eastAsia="Times New Roman" w:hAnsi="Lato" w:cstheme="minorHAnsi"/>
          <w:color w:val="000000" w:themeColor="text1"/>
        </w:rPr>
        <w:t>.</w:t>
      </w:r>
    </w:p>
    <w:p w:rsidR="00467C4A" w:rsidRPr="00163868" w:rsidRDefault="00467C4A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In light of these facts, I request that you reconsider your decision about my pay raise.</w:t>
      </w:r>
    </w:p>
    <w:p w:rsidR="00467C4A" w:rsidRPr="00163868" w:rsidRDefault="00467C4A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I greatly appreciate you taking the time to read this and the attached document. I am happy to meet with you any time to discuss this further.</w:t>
      </w:r>
    </w:p>
    <w:p w:rsidR="00467C4A" w:rsidRPr="00163868" w:rsidRDefault="00467C4A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Respectfully,</w:t>
      </w:r>
    </w:p>
    <w:p w:rsidR="00467C4A" w:rsidRPr="00163868" w:rsidRDefault="00096624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 xml:space="preserve">Franklin Rodriguez </w:t>
      </w:r>
      <w:r w:rsidR="00467C4A" w:rsidRPr="00163868">
        <w:rPr>
          <w:rFonts w:ascii="Lato" w:eastAsia="Times New Roman" w:hAnsi="Lato" w:cstheme="minorHAnsi"/>
          <w:color w:val="000000" w:themeColor="text1"/>
        </w:rPr>
        <w:t>(</w:t>
      </w:r>
      <w:r w:rsidRPr="00163868">
        <w:rPr>
          <w:rFonts w:ascii="Lato" w:eastAsia="Times New Roman" w:hAnsi="Lato" w:cstheme="minorHAnsi"/>
          <w:color w:val="000000" w:themeColor="text1"/>
        </w:rPr>
        <w:t xml:space="preserve">signature </w:t>
      </w:r>
      <w:r w:rsidR="00467C4A" w:rsidRPr="00163868">
        <w:rPr>
          <w:rFonts w:ascii="Lato" w:eastAsia="Times New Roman" w:hAnsi="Lato" w:cstheme="minorHAnsi"/>
          <w:color w:val="000000" w:themeColor="text1"/>
        </w:rPr>
        <w:t>hard copy letter)</w:t>
      </w:r>
    </w:p>
    <w:p w:rsidR="00467C4A" w:rsidRPr="00163868" w:rsidRDefault="00096624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  <w:r w:rsidRPr="00163868">
        <w:rPr>
          <w:rFonts w:ascii="Lato" w:eastAsia="Times New Roman" w:hAnsi="Lato" w:cstheme="minorHAnsi"/>
          <w:color w:val="000000" w:themeColor="text1"/>
        </w:rPr>
        <w:t>Franklin Rodriguez</w:t>
      </w:r>
    </w:p>
    <w:p w:rsidR="00B62D9A" w:rsidRPr="00163868" w:rsidRDefault="00B62D9A" w:rsidP="00467C4A">
      <w:pPr>
        <w:shd w:val="clear" w:color="auto" w:fill="FFFFFF"/>
        <w:spacing w:after="180"/>
        <w:rPr>
          <w:rFonts w:ascii="Lato" w:eastAsia="Times New Roman" w:hAnsi="Lato" w:cstheme="minorHAnsi"/>
          <w:color w:val="000000" w:themeColor="text1"/>
        </w:rPr>
      </w:pPr>
    </w:p>
    <w:sectPr w:rsidR="00B62D9A" w:rsidRPr="0016386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trAwNjQ2NjIzNDBT0lEKTi0uzszPAykwqgUAeY6F9ywAAAA="/>
  </w:docVars>
  <w:rsids>
    <w:rsidRoot w:val="001154F2"/>
    <w:rsid w:val="00075DDF"/>
    <w:rsid w:val="00096624"/>
    <w:rsid w:val="0009739B"/>
    <w:rsid w:val="000979D2"/>
    <w:rsid w:val="0010734F"/>
    <w:rsid w:val="001154F2"/>
    <w:rsid w:val="00163868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941DE"/>
    <w:rsid w:val="006530A5"/>
    <w:rsid w:val="006840B0"/>
    <w:rsid w:val="006915A8"/>
    <w:rsid w:val="006F094B"/>
    <w:rsid w:val="006F7C85"/>
    <w:rsid w:val="00741CE3"/>
    <w:rsid w:val="007718B5"/>
    <w:rsid w:val="007A77B9"/>
    <w:rsid w:val="00904ABB"/>
    <w:rsid w:val="00912257"/>
    <w:rsid w:val="00931D92"/>
    <w:rsid w:val="009427B6"/>
    <w:rsid w:val="009C2833"/>
    <w:rsid w:val="009F272E"/>
    <w:rsid w:val="00A02FE9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B01BB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E03901"/>
    <w:rsid w:val="00E05350"/>
    <w:rsid w:val="00E23994"/>
    <w:rsid w:val="00E425C2"/>
    <w:rsid w:val="00E55A68"/>
    <w:rsid w:val="00F32360"/>
    <w:rsid w:val="00F36DC2"/>
    <w:rsid w:val="00F627CB"/>
    <w:rsid w:val="00F84A09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Moorche 30 DVDs</cp:lastModifiedBy>
  <cp:revision>3</cp:revision>
  <cp:lastPrinted>2018-09-05T17:31:00Z</cp:lastPrinted>
  <dcterms:created xsi:type="dcterms:W3CDTF">2021-01-20T17:54:00Z</dcterms:created>
  <dcterms:modified xsi:type="dcterms:W3CDTF">2021-01-20T17:56:00Z</dcterms:modified>
</cp:coreProperties>
</file>